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A6" w:rsidRPr="00681B63" w:rsidRDefault="00CF0AA6" w:rsidP="00CF0AA6">
      <w:pPr>
        <w:shd w:val="clear" w:color="auto" w:fill="FFFFFF"/>
        <w:ind w:left="3938"/>
        <w:jc w:val="center"/>
        <w:rPr>
          <w:rFonts w:ascii="Times New Roman" w:hAnsi="Times New Roman" w:cs="Times New Roman"/>
          <w:b/>
          <w:bCs/>
          <w:color w:val="000000"/>
          <w:sz w:val="28"/>
          <w:szCs w:val="28"/>
        </w:rPr>
      </w:pPr>
      <w:r w:rsidRPr="00681B63">
        <w:rPr>
          <w:rFonts w:ascii="Times New Roman" w:hAnsi="Times New Roman" w:cs="Times New Roman"/>
          <w:b/>
          <w:bCs/>
          <w:color w:val="000000"/>
          <w:sz w:val="28"/>
          <w:szCs w:val="28"/>
        </w:rPr>
        <w:t>Утвержден</w:t>
      </w:r>
    </w:p>
    <w:p w:rsidR="00CF0AA6" w:rsidRPr="00681B63" w:rsidRDefault="00CF0AA6" w:rsidP="00CF0AA6">
      <w:pPr>
        <w:shd w:val="clear" w:color="auto" w:fill="FFFFFF"/>
        <w:ind w:left="3938"/>
        <w:jc w:val="right"/>
        <w:rPr>
          <w:rFonts w:ascii="Times New Roman" w:hAnsi="Times New Roman" w:cs="Times New Roman"/>
          <w:b/>
          <w:bCs/>
          <w:color w:val="000000"/>
          <w:sz w:val="28"/>
          <w:szCs w:val="28"/>
        </w:rPr>
      </w:pPr>
    </w:p>
    <w:p w:rsidR="00CF0AA6" w:rsidRPr="00681B63" w:rsidRDefault="00CF0AA6" w:rsidP="00CF0AA6">
      <w:pPr>
        <w:shd w:val="clear" w:color="auto" w:fill="FFFFFF"/>
        <w:ind w:left="3938"/>
        <w:jc w:val="center"/>
        <w:rPr>
          <w:rFonts w:ascii="Times New Roman" w:hAnsi="Times New Roman" w:cs="Times New Roman"/>
          <w:b/>
          <w:bCs/>
          <w:color w:val="000000"/>
          <w:sz w:val="28"/>
          <w:szCs w:val="28"/>
        </w:rPr>
      </w:pPr>
      <w:r w:rsidRPr="00681B63">
        <w:rPr>
          <w:rFonts w:ascii="Times New Roman" w:hAnsi="Times New Roman" w:cs="Times New Roman"/>
          <w:b/>
          <w:bCs/>
          <w:color w:val="000000"/>
          <w:sz w:val="28"/>
          <w:szCs w:val="28"/>
        </w:rPr>
        <w:t>решением общего собрания</w:t>
      </w:r>
    </w:p>
    <w:p w:rsidR="00CF0AA6" w:rsidRPr="00681B63" w:rsidRDefault="00CF0AA6" w:rsidP="00CF0AA6">
      <w:pPr>
        <w:shd w:val="clear" w:color="auto" w:fill="FFFFFF"/>
        <w:ind w:left="3938"/>
        <w:jc w:val="center"/>
        <w:rPr>
          <w:rFonts w:ascii="Times New Roman" w:hAnsi="Times New Roman" w:cs="Times New Roman"/>
          <w:b/>
          <w:bCs/>
          <w:color w:val="000000"/>
          <w:sz w:val="28"/>
          <w:szCs w:val="28"/>
        </w:rPr>
      </w:pPr>
      <w:r w:rsidRPr="00681B63">
        <w:rPr>
          <w:rFonts w:ascii="Times New Roman" w:hAnsi="Times New Roman" w:cs="Times New Roman"/>
          <w:b/>
          <w:bCs/>
          <w:color w:val="000000"/>
          <w:sz w:val="28"/>
          <w:szCs w:val="28"/>
        </w:rPr>
        <w:t xml:space="preserve">членов СНТ </w:t>
      </w:r>
      <w:r w:rsidR="005A1634" w:rsidRPr="00681B63">
        <w:rPr>
          <w:rFonts w:ascii="Times New Roman" w:hAnsi="Times New Roman" w:cs="Times New Roman"/>
          <w:b/>
          <w:bCs/>
          <w:color w:val="000000"/>
          <w:sz w:val="28"/>
          <w:szCs w:val="28"/>
        </w:rPr>
        <w:t>«</w:t>
      </w:r>
      <w:r w:rsidR="00F56F66" w:rsidRPr="00681B63">
        <w:rPr>
          <w:rFonts w:ascii="Times New Roman" w:hAnsi="Times New Roman" w:cs="Times New Roman"/>
          <w:b/>
          <w:bCs/>
          <w:color w:val="000000"/>
          <w:sz w:val="28"/>
          <w:szCs w:val="28"/>
        </w:rPr>
        <w:t xml:space="preserve">  </w:t>
      </w:r>
      <w:r w:rsidR="00681B63">
        <w:rPr>
          <w:rFonts w:ascii="Times New Roman" w:hAnsi="Times New Roman" w:cs="Times New Roman"/>
          <w:b/>
          <w:bCs/>
          <w:color w:val="000000"/>
          <w:sz w:val="28"/>
          <w:szCs w:val="28"/>
        </w:rPr>
        <w:t>МРИЯ</w:t>
      </w:r>
      <w:r w:rsidR="00F56F66" w:rsidRPr="00681B63">
        <w:rPr>
          <w:rFonts w:ascii="Times New Roman" w:hAnsi="Times New Roman" w:cs="Times New Roman"/>
          <w:b/>
          <w:bCs/>
          <w:color w:val="000000"/>
          <w:sz w:val="28"/>
          <w:szCs w:val="28"/>
        </w:rPr>
        <w:t xml:space="preserve">   </w:t>
      </w:r>
      <w:r w:rsidRPr="00681B63">
        <w:rPr>
          <w:rFonts w:ascii="Times New Roman" w:hAnsi="Times New Roman" w:cs="Times New Roman"/>
          <w:b/>
          <w:bCs/>
          <w:color w:val="000000"/>
          <w:sz w:val="28"/>
          <w:szCs w:val="28"/>
        </w:rPr>
        <w:t>»</w:t>
      </w:r>
    </w:p>
    <w:p w:rsidR="00CF0AA6" w:rsidRPr="00681B63" w:rsidRDefault="00CF0AA6" w:rsidP="00CF0AA6">
      <w:pPr>
        <w:shd w:val="clear" w:color="auto" w:fill="FFFFFF"/>
        <w:ind w:left="3938"/>
        <w:jc w:val="center"/>
        <w:rPr>
          <w:rFonts w:ascii="Times New Roman" w:hAnsi="Times New Roman" w:cs="Times New Roman"/>
          <w:b/>
          <w:bCs/>
          <w:color w:val="000000"/>
          <w:sz w:val="28"/>
          <w:szCs w:val="28"/>
        </w:rPr>
      </w:pPr>
    </w:p>
    <w:p w:rsidR="00CF0AA6" w:rsidRPr="00681B63" w:rsidRDefault="00CF0AA6" w:rsidP="00CF0AA6">
      <w:pPr>
        <w:shd w:val="clear" w:color="auto" w:fill="FFFFFF"/>
        <w:ind w:left="3938"/>
        <w:jc w:val="both"/>
        <w:rPr>
          <w:rFonts w:ascii="Times New Roman" w:hAnsi="Times New Roman" w:cs="Times New Roman"/>
          <w:b/>
          <w:bCs/>
          <w:color w:val="000000"/>
          <w:sz w:val="28"/>
          <w:szCs w:val="28"/>
        </w:rPr>
      </w:pPr>
      <w:r w:rsidRPr="00681B63">
        <w:rPr>
          <w:rFonts w:ascii="Times New Roman" w:hAnsi="Times New Roman" w:cs="Times New Roman"/>
          <w:b/>
          <w:bCs/>
          <w:color w:val="000000"/>
          <w:sz w:val="28"/>
          <w:szCs w:val="28"/>
        </w:rPr>
        <w:t xml:space="preserve"> про</w:t>
      </w:r>
      <w:r w:rsidR="00F56F66" w:rsidRPr="00681B63">
        <w:rPr>
          <w:rFonts w:ascii="Times New Roman" w:hAnsi="Times New Roman" w:cs="Times New Roman"/>
          <w:b/>
          <w:bCs/>
          <w:color w:val="000000"/>
          <w:sz w:val="28"/>
          <w:szCs w:val="28"/>
        </w:rPr>
        <w:t>токолом № _</w:t>
      </w:r>
      <w:r w:rsidR="000B0AEB">
        <w:rPr>
          <w:rFonts w:ascii="Times New Roman" w:hAnsi="Times New Roman" w:cs="Times New Roman"/>
          <w:b/>
          <w:bCs/>
          <w:color w:val="000000"/>
          <w:sz w:val="28"/>
          <w:szCs w:val="28"/>
        </w:rPr>
        <w:t>2</w:t>
      </w:r>
      <w:r w:rsidR="00F56F66" w:rsidRPr="00681B63">
        <w:rPr>
          <w:rFonts w:ascii="Times New Roman" w:hAnsi="Times New Roman" w:cs="Times New Roman"/>
          <w:b/>
          <w:bCs/>
          <w:color w:val="000000"/>
          <w:sz w:val="28"/>
          <w:szCs w:val="28"/>
        </w:rPr>
        <w:t>_ от «_</w:t>
      </w:r>
      <w:r w:rsidR="00B351FD">
        <w:rPr>
          <w:rFonts w:ascii="Times New Roman" w:hAnsi="Times New Roman" w:cs="Times New Roman"/>
          <w:b/>
          <w:bCs/>
          <w:color w:val="000000"/>
          <w:sz w:val="28"/>
          <w:szCs w:val="28"/>
        </w:rPr>
        <w:t>1</w:t>
      </w:r>
      <w:r w:rsidR="003D782D">
        <w:rPr>
          <w:rFonts w:ascii="Times New Roman" w:hAnsi="Times New Roman" w:cs="Times New Roman"/>
          <w:b/>
          <w:bCs/>
          <w:color w:val="000000"/>
          <w:sz w:val="28"/>
          <w:szCs w:val="28"/>
        </w:rPr>
        <w:t>5</w:t>
      </w:r>
      <w:r w:rsidR="00F56F66" w:rsidRPr="00681B63">
        <w:rPr>
          <w:rFonts w:ascii="Times New Roman" w:hAnsi="Times New Roman" w:cs="Times New Roman"/>
          <w:b/>
          <w:bCs/>
          <w:color w:val="000000"/>
          <w:sz w:val="28"/>
          <w:szCs w:val="28"/>
        </w:rPr>
        <w:t xml:space="preserve">_» </w:t>
      </w:r>
      <w:r w:rsidR="00284EF9" w:rsidRPr="00681B63">
        <w:rPr>
          <w:rFonts w:ascii="Times New Roman" w:hAnsi="Times New Roman" w:cs="Times New Roman"/>
          <w:b/>
          <w:bCs/>
          <w:color w:val="000000"/>
          <w:sz w:val="28"/>
          <w:szCs w:val="28"/>
        </w:rPr>
        <w:t>0</w:t>
      </w:r>
      <w:r w:rsidR="003D782D">
        <w:rPr>
          <w:rFonts w:ascii="Times New Roman" w:hAnsi="Times New Roman" w:cs="Times New Roman"/>
          <w:b/>
          <w:bCs/>
          <w:color w:val="000000"/>
          <w:sz w:val="28"/>
          <w:szCs w:val="28"/>
        </w:rPr>
        <w:t>6</w:t>
      </w:r>
      <w:r w:rsidR="00284EF9" w:rsidRPr="00681B63">
        <w:rPr>
          <w:rFonts w:ascii="Times New Roman" w:hAnsi="Times New Roman" w:cs="Times New Roman"/>
          <w:b/>
          <w:bCs/>
          <w:color w:val="000000"/>
          <w:sz w:val="28"/>
          <w:szCs w:val="28"/>
        </w:rPr>
        <w:t xml:space="preserve"> - </w:t>
      </w:r>
      <w:r w:rsidRPr="00681B63">
        <w:rPr>
          <w:rFonts w:ascii="Times New Roman" w:hAnsi="Times New Roman" w:cs="Times New Roman"/>
          <w:b/>
          <w:bCs/>
          <w:color w:val="000000"/>
          <w:sz w:val="28"/>
          <w:szCs w:val="28"/>
        </w:rPr>
        <w:t>20</w:t>
      </w:r>
      <w:r w:rsidR="00B351FD">
        <w:rPr>
          <w:rFonts w:ascii="Times New Roman" w:hAnsi="Times New Roman" w:cs="Times New Roman"/>
          <w:b/>
          <w:bCs/>
          <w:color w:val="000000"/>
          <w:sz w:val="28"/>
          <w:szCs w:val="28"/>
        </w:rPr>
        <w:t>22</w:t>
      </w:r>
      <w:r w:rsidRPr="00681B63">
        <w:rPr>
          <w:rFonts w:ascii="Times New Roman" w:hAnsi="Times New Roman" w:cs="Times New Roman"/>
          <w:b/>
          <w:bCs/>
          <w:color w:val="000000"/>
          <w:sz w:val="28"/>
          <w:szCs w:val="28"/>
        </w:rPr>
        <w:t xml:space="preserve"> г.</w:t>
      </w:r>
    </w:p>
    <w:p w:rsidR="00CF0AA6" w:rsidRPr="00681B63" w:rsidRDefault="00CF0AA6" w:rsidP="00CF0AA6">
      <w:pPr>
        <w:shd w:val="clear" w:color="auto" w:fill="FFFFFF"/>
        <w:ind w:left="3938"/>
        <w:jc w:val="both"/>
        <w:rPr>
          <w:rFonts w:ascii="Times New Roman" w:hAnsi="Times New Roman" w:cs="Times New Roman"/>
          <w:b/>
          <w:bCs/>
          <w:color w:val="000000"/>
          <w:sz w:val="28"/>
          <w:szCs w:val="28"/>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Pr="00A96C71" w:rsidRDefault="00985DF4" w:rsidP="00272978">
      <w:pPr>
        <w:shd w:val="clear" w:color="auto" w:fill="FFFFFF"/>
        <w:jc w:val="center"/>
        <w:rPr>
          <w:rFonts w:ascii="Times New Roman" w:hAnsi="Times New Roman" w:cs="Times New Roman"/>
          <w:b/>
          <w:bCs/>
          <w:color w:val="000000"/>
          <w:sz w:val="44"/>
          <w:szCs w:val="44"/>
        </w:rPr>
      </w:pPr>
      <w:r>
        <w:rPr>
          <w:rFonts w:ascii="Times New Roman" w:hAnsi="Times New Roman" w:cs="Times New Roman"/>
          <w:b/>
          <w:bCs/>
          <w:color w:val="000000"/>
          <w:sz w:val="44"/>
          <w:szCs w:val="44"/>
        </w:rPr>
        <w:t>УСТАВ</w:t>
      </w:r>
    </w:p>
    <w:p w:rsidR="00CF0AA6" w:rsidRPr="00A96C71" w:rsidRDefault="00CF0AA6" w:rsidP="00CF0AA6">
      <w:pPr>
        <w:shd w:val="clear" w:color="auto" w:fill="FFFFFF"/>
        <w:ind w:left="3938"/>
        <w:jc w:val="both"/>
        <w:rPr>
          <w:rFonts w:ascii="Times New Roman" w:hAnsi="Times New Roman" w:cs="Times New Roman"/>
          <w:b/>
          <w:bCs/>
          <w:color w:val="000000"/>
          <w:sz w:val="32"/>
          <w:szCs w:val="32"/>
        </w:rPr>
      </w:pPr>
    </w:p>
    <w:p w:rsidR="00CF0AA6" w:rsidRDefault="0047193D" w:rsidP="004D2A1C">
      <w:pPr>
        <w:shd w:val="clear" w:color="auto" w:fill="FFFFFF"/>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Садоводческого </w:t>
      </w:r>
      <w:r w:rsidR="00EE0E50">
        <w:rPr>
          <w:rFonts w:ascii="Times New Roman" w:hAnsi="Times New Roman" w:cs="Times New Roman"/>
          <w:b/>
          <w:bCs/>
          <w:color w:val="000000"/>
          <w:sz w:val="32"/>
          <w:szCs w:val="32"/>
        </w:rPr>
        <w:t>Н</w:t>
      </w:r>
      <w:r>
        <w:rPr>
          <w:rFonts w:ascii="Times New Roman" w:hAnsi="Times New Roman" w:cs="Times New Roman"/>
          <w:b/>
          <w:bCs/>
          <w:color w:val="000000"/>
          <w:sz w:val="32"/>
          <w:szCs w:val="32"/>
        </w:rPr>
        <w:t xml:space="preserve">екоммерческого </w:t>
      </w:r>
      <w:r w:rsidR="004D2A1C">
        <w:rPr>
          <w:rFonts w:ascii="Times New Roman" w:hAnsi="Times New Roman" w:cs="Times New Roman"/>
          <w:b/>
          <w:bCs/>
          <w:color w:val="000000"/>
          <w:sz w:val="32"/>
          <w:szCs w:val="32"/>
        </w:rPr>
        <w:t>Т</w:t>
      </w:r>
      <w:r w:rsidR="00EE0E50">
        <w:rPr>
          <w:rFonts w:ascii="Times New Roman" w:hAnsi="Times New Roman" w:cs="Times New Roman"/>
          <w:b/>
          <w:bCs/>
          <w:color w:val="000000"/>
          <w:sz w:val="32"/>
          <w:szCs w:val="32"/>
        </w:rPr>
        <w:t>оварищества</w:t>
      </w:r>
      <w:r w:rsidR="004D2A1C">
        <w:rPr>
          <w:rFonts w:ascii="Times New Roman" w:hAnsi="Times New Roman" w:cs="Times New Roman"/>
          <w:b/>
          <w:bCs/>
          <w:color w:val="000000"/>
          <w:sz w:val="32"/>
          <w:szCs w:val="32"/>
        </w:rPr>
        <w:t xml:space="preserve"> </w:t>
      </w:r>
      <w:r w:rsidR="00EE0E50">
        <w:rPr>
          <w:rFonts w:ascii="Times New Roman" w:hAnsi="Times New Roman" w:cs="Times New Roman"/>
          <w:b/>
          <w:bCs/>
          <w:color w:val="000000"/>
          <w:sz w:val="32"/>
          <w:szCs w:val="32"/>
        </w:rPr>
        <w:t>собственников недвижимости</w:t>
      </w:r>
      <w:r w:rsidR="00DB458A">
        <w:rPr>
          <w:rFonts w:ascii="Times New Roman" w:hAnsi="Times New Roman" w:cs="Times New Roman"/>
          <w:b/>
          <w:bCs/>
          <w:color w:val="000000"/>
          <w:sz w:val="32"/>
          <w:szCs w:val="32"/>
        </w:rPr>
        <w:t xml:space="preserve">  </w:t>
      </w:r>
      <w:r w:rsidR="00EE0E50">
        <w:rPr>
          <w:rFonts w:ascii="Times New Roman" w:hAnsi="Times New Roman" w:cs="Times New Roman"/>
          <w:b/>
          <w:bCs/>
          <w:color w:val="000000"/>
          <w:sz w:val="32"/>
          <w:szCs w:val="32"/>
        </w:rPr>
        <w:t>(</w:t>
      </w:r>
      <w:r>
        <w:rPr>
          <w:rFonts w:ascii="Times New Roman" w:hAnsi="Times New Roman" w:cs="Times New Roman"/>
          <w:b/>
          <w:bCs/>
          <w:color w:val="000000"/>
          <w:sz w:val="32"/>
          <w:szCs w:val="32"/>
        </w:rPr>
        <w:t>СНТсн</w:t>
      </w:r>
      <w:r w:rsidR="00EE0E50">
        <w:rPr>
          <w:rFonts w:ascii="Times New Roman" w:hAnsi="Times New Roman" w:cs="Times New Roman"/>
          <w:b/>
          <w:bCs/>
          <w:color w:val="000000"/>
          <w:sz w:val="32"/>
          <w:szCs w:val="32"/>
        </w:rPr>
        <w:t xml:space="preserve"> «</w:t>
      </w:r>
      <w:r>
        <w:rPr>
          <w:rFonts w:ascii="Times New Roman" w:hAnsi="Times New Roman" w:cs="Times New Roman"/>
          <w:b/>
          <w:bCs/>
          <w:color w:val="000000"/>
          <w:sz w:val="32"/>
          <w:szCs w:val="32"/>
        </w:rPr>
        <w:t xml:space="preserve"> МРИЯ</w:t>
      </w:r>
      <w:r w:rsidR="00F56F66">
        <w:rPr>
          <w:rFonts w:ascii="Times New Roman" w:hAnsi="Times New Roman" w:cs="Times New Roman"/>
          <w:b/>
          <w:bCs/>
          <w:color w:val="000000"/>
          <w:sz w:val="32"/>
          <w:szCs w:val="32"/>
        </w:rPr>
        <w:t xml:space="preserve"> </w:t>
      </w:r>
      <w:r w:rsidR="00272978">
        <w:rPr>
          <w:rFonts w:ascii="Times New Roman" w:hAnsi="Times New Roman" w:cs="Times New Roman"/>
          <w:b/>
          <w:bCs/>
          <w:color w:val="000000"/>
          <w:sz w:val="32"/>
          <w:szCs w:val="32"/>
        </w:rPr>
        <w:t>»</w:t>
      </w:r>
      <w:r w:rsidR="00EE0E50">
        <w:rPr>
          <w:rFonts w:ascii="Times New Roman" w:hAnsi="Times New Roman" w:cs="Times New Roman"/>
          <w:b/>
          <w:bCs/>
          <w:color w:val="000000"/>
          <w:sz w:val="32"/>
          <w:szCs w:val="32"/>
        </w:rPr>
        <w:t>)</w:t>
      </w:r>
    </w:p>
    <w:p w:rsidR="00CF0AA6" w:rsidRPr="00A96C71" w:rsidRDefault="00CF0AA6" w:rsidP="00CF0AA6">
      <w:pPr>
        <w:shd w:val="clear" w:color="auto" w:fill="FFFFFF"/>
        <w:jc w:val="both"/>
        <w:rPr>
          <w:rFonts w:ascii="Times New Roman" w:hAnsi="Times New Roman" w:cs="Times New Roman"/>
          <w:b/>
          <w:bCs/>
          <w:color w:val="000000"/>
          <w:sz w:val="32"/>
          <w:szCs w:val="32"/>
        </w:rPr>
      </w:pPr>
    </w:p>
    <w:p w:rsidR="00CF0AA6" w:rsidRPr="00A96C71" w:rsidRDefault="00CF0AA6" w:rsidP="00CF0AA6">
      <w:pPr>
        <w:shd w:val="clear" w:color="auto" w:fill="FFFFFF"/>
        <w:jc w:val="both"/>
        <w:rPr>
          <w:rFonts w:ascii="Times New Roman" w:hAnsi="Times New Roman" w:cs="Times New Roman"/>
          <w:b/>
          <w:bCs/>
          <w:color w:val="000000"/>
          <w:sz w:val="32"/>
          <w:szCs w:val="32"/>
        </w:rPr>
      </w:pPr>
    </w:p>
    <w:p w:rsidR="00CF0AA6" w:rsidRDefault="00CF0AA6" w:rsidP="00CF0AA6">
      <w:pPr>
        <w:shd w:val="clear" w:color="auto" w:fill="FFFFFF"/>
        <w:jc w:val="both"/>
        <w:rPr>
          <w:rFonts w:ascii="Times New Roman" w:hAnsi="Times New Roman" w:cs="Times New Roman"/>
          <w:b/>
          <w:bCs/>
          <w:color w:val="000000"/>
          <w:sz w:val="22"/>
          <w:szCs w:val="22"/>
        </w:rPr>
      </w:pPr>
    </w:p>
    <w:p w:rsidR="00CF0AA6" w:rsidRDefault="00CF0AA6" w:rsidP="00CF0AA6">
      <w:pPr>
        <w:shd w:val="clear" w:color="auto" w:fill="FFFFFF"/>
        <w:jc w:val="both"/>
        <w:rPr>
          <w:rFonts w:ascii="Times New Roman" w:hAnsi="Times New Roman" w:cs="Times New Roman"/>
          <w:b/>
          <w:bCs/>
          <w:color w:val="000000"/>
          <w:sz w:val="22"/>
          <w:szCs w:val="22"/>
        </w:rPr>
      </w:pPr>
    </w:p>
    <w:p w:rsidR="00CF0AA6" w:rsidRDefault="00CF0AA6" w:rsidP="00CF0AA6">
      <w:pPr>
        <w:shd w:val="clear" w:color="auto" w:fill="FFFFFF"/>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272978" w:rsidRDefault="00272978" w:rsidP="00CF0AA6">
      <w:pPr>
        <w:shd w:val="clear" w:color="auto" w:fill="FFFFFF"/>
        <w:ind w:left="3938"/>
        <w:jc w:val="both"/>
        <w:rPr>
          <w:rFonts w:ascii="Times New Roman" w:hAnsi="Times New Roman" w:cs="Times New Roman"/>
          <w:b/>
          <w:bCs/>
          <w:color w:val="000000"/>
          <w:sz w:val="22"/>
          <w:szCs w:val="22"/>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F20ED1" w:rsidRDefault="00F20ED1" w:rsidP="00CF0AA6">
      <w:pPr>
        <w:shd w:val="clear" w:color="auto" w:fill="FFFFFF"/>
        <w:ind w:left="3938"/>
        <w:jc w:val="both"/>
        <w:rPr>
          <w:rFonts w:ascii="Times New Roman" w:hAnsi="Times New Roman" w:cs="Times New Roman"/>
          <w:b/>
          <w:bCs/>
          <w:color w:val="000000"/>
          <w:sz w:val="22"/>
          <w:szCs w:val="22"/>
        </w:rPr>
      </w:pPr>
    </w:p>
    <w:p w:rsidR="00F20ED1" w:rsidRDefault="00F20ED1" w:rsidP="00CF0AA6">
      <w:pPr>
        <w:shd w:val="clear" w:color="auto" w:fill="FFFFFF"/>
        <w:ind w:left="3938"/>
        <w:jc w:val="both"/>
        <w:rPr>
          <w:rFonts w:ascii="Times New Roman" w:hAnsi="Times New Roman" w:cs="Times New Roman"/>
          <w:b/>
          <w:bCs/>
          <w:color w:val="000000"/>
          <w:sz w:val="22"/>
          <w:szCs w:val="22"/>
        </w:rPr>
      </w:pPr>
    </w:p>
    <w:p w:rsidR="00F20ED1" w:rsidRDefault="00F20ED1" w:rsidP="00CF0AA6">
      <w:pPr>
        <w:shd w:val="clear" w:color="auto" w:fill="FFFFFF"/>
        <w:ind w:left="3938"/>
        <w:jc w:val="both"/>
        <w:rPr>
          <w:rFonts w:ascii="Times New Roman" w:hAnsi="Times New Roman" w:cs="Times New Roman"/>
          <w:b/>
          <w:bCs/>
          <w:color w:val="000000"/>
          <w:sz w:val="22"/>
          <w:szCs w:val="22"/>
        </w:rPr>
      </w:pPr>
    </w:p>
    <w:p w:rsidR="00F20ED1" w:rsidRDefault="00F20ED1" w:rsidP="00CF0AA6">
      <w:pPr>
        <w:shd w:val="clear" w:color="auto" w:fill="FFFFFF"/>
        <w:ind w:left="3938"/>
        <w:jc w:val="both"/>
        <w:rPr>
          <w:rFonts w:ascii="Times New Roman" w:hAnsi="Times New Roman" w:cs="Times New Roman"/>
          <w:b/>
          <w:bCs/>
          <w:color w:val="000000"/>
          <w:sz w:val="22"/>
          <w:szCs w:val="22"/>
        </w:rPr>
      </w:pPr>
    </w:p>
    <w:p w:rsidR="00F20ED1" w:rsidRDefault="00F20ED1" w:rsidP="00CF0AA6">
      <w:pPr>
        <w:shd w:val="clear" w:color="auto" w:fill="FFFFFF"/>
        <w:ind w:left="3938"/>
        <w:jc w:val="both"/>
        <w:rPr>
          <w:rFonts w:ascii="Times New Roman" w:hAnsi="Times New Roman" w:cs="Times New Roman"/>
          <w:b/>
          <w:bCs/>
          <w:color w:val="000000"/>
          <w:sz w:val="22"/>
          <w:szCs w:val="22"/>
        </w:rPr>
      </w:pPr>
    </w:p>
    <w:p w:rsidR="002D4DE0" w:rsidRDefault="002D4DE0" w:rsidP="00CF0AA6">
      <w:pPr>
        <w:shd w:val="clear" w:color="auto" w:fill="FFFFFF"/>
        <w:ind w:left="3938"/>
        <w:jc w:val="both"/>
        <w:rPr>
          <w:rFonts w:ascii="Times New Roman" w:hAnsi="Times New Roman" w:cs="Times New Roman"/>
          <w:b/>
          <w:bCs/>
          <w:color w:val="000000"/>
          <w:sz w:val="22"/>
          <w:szCs w:val="22"/>
        </w:rPr>
      </w:pPr>
    </w:p>
    <w:p w:rsidR="002D4DE0" w:rsidRDefault="002D4DE0" w:rsidP="00CF0AA6">
      <w:pPr>
        <w:shd w:val="clear" w:color="auto" w:fill="FFFFFF"/>
        <w:ind w:left="3938"/>
        <w:jc w:val="both"/>
        <w:rPr>
          <w:rFonts w:ascii="Times New Roman" w:hAnsi="Times New Roman" w:cs="Times New Roman"/>
          <w:b/>
          <w:bCs/>
          <w:color w:val="000000"/>
          <w:sz w:val="22"/>
          <w:szCs w:val="22"/>
        </w:rPr>
      </w:pPr>
    </w:p>
    <w:p w:rsidR="00F20ED1" w:rsidRDefault="00F20ED1" w:rsidP="002D4DE0">
      <w:pPr>
        <w:shd w:val="clear" w:color="auto" w:fill="FFFFFF"/>
        <w:jc w:val="center"/>
        <w:rPr>
          <w:rFonts w:ascii="Times New Roman" w:hAnsi="Times New Roman" w:cs="Times New Roman"/>
          <w:b/>
          <w:bCs/>
          <w:color w:val="000000"/>
          <w:sz w:val="22"/>
          <w:szCs w:val="22"/>
        </w:rPr>
      </w:pPr>
    </w:p>
    <w:p w:rsidR="00681B63" w:rsidRDefault="00681B63" w:rsidP="002D4DE0">
      <w:pPr>
        <w:shd w:val="clear" w:color="auto" w:fill="FFFFFF"/>
        <w:jc w:val="center"/>
        <w:rPr>
          <w:rFonts w:ascii="Times New Roman" w:hAnsi="Times New Roman" w:cs="Times New Roman"/>
          <w:b/>
          <w:bCs/>
          <w:color w:val="000000"/>
          <w:sz w:val="22"/>
          <w:szCs w:val="22"/>
        </w:rPr>
      </w:pPr>
    </w:p>
    <w:p w:rsidR="00F20ED1" w:rsidRDefault="00F20ED1" w:rsidP="002D4DE0">
      <w:pPr>
        <w:shd w:val="clear" w:color="auto" w:fill="FFFFFF"/>
        <w:jc w:val="center"/>
        <w:rPr>
          <w:rFonts w:ascii="Times New Roman" w:hAnsi="Times New Roman" w:cs="Times New Roman"/>
          <w:b/>
          <w:bCs/>
          <w:color w:val="000000"/>
          <w:sz w:val="22"/>
          <w:szCs w:val="22"/>
        </w:rPr>
      </w:pPr>
    </w:p>
    <w:p w:rsidR="00F20ED1" w:rsidRDefault="00F20ED1" w:rsidP="002D4DE0">
      <w:pPr>
        <w:shd w:val="clear" w:color="auto" w:fill="FFFFFF"/>
        <w:ind w:left="3402"/>
        <w:rPr>
          <w:rFonts w:ascii="Times New Roman" w:hAnsi="Times New Roman" w:cs="Times New Roman"/>
          <w:b/>
          <w:bCs/>
          <w:color w:val="000000"/>
          <w:sz w:val="22"/>
          <w:szCs w:val="22"/>
        </w:rPr>
      </w:pPr>
    </w:p>
    <w:p w:rsidR="00F56F66" w:rsidRDefault="00F56F66" w:rsidP="002D4DE0">
      <w:pPr>
        <w:shd w:val="clear" w:color="auto" w:fill="FFFFFF"/>
        <w:ind w:left="3402"/>
        <w:rPr>
          <w:rFonts w:ascii="Times New Roman" w:hAnsi="Times New Roman" w:cs="Times New Roman"/>
          <w:b/>
          <w:bCs/>
          <w:color w:val="000000"/>
          <w:sz w:val="22"/>
          <w:szCs w:val="22"/>
        </w:rPr>
      </w:pPr>
    </w:p>
    <w:p w:rsidR="00F56F66" w:rsidRDefault="00F56F66" w:rsidP="002D4DE0">
      <w:pPr>
        <w:shd w:val="clear" w:color="auto" w:fill="FFFFFF"/>
        <w:ind w:left="3402"/>
        <w:rPr>
          <w:rFonts w:ascii="Times New Roman" w:hAnsi="Times New Roman" w:cs="Times New Roman"/>
          <w:b/>
          <w:bCs/>
          <w:color w:val="000000"/>
          <w:sz w:val="22"/>
          <w:szCs w:val="22"/>
        </w:rPr>
      </w:pPr>
    </w:p>
    <w:p w:rsidR="00CF0AA6" w:rsidRDefault="00CF0AA6" w:rsidP="002D4DE0">
      <w:pPr>
        <w:shd w:val="clear" w:color="auto" w:fill="FFFFFF"/>
        <w:ind w:left="3402"/>
        <w:rPr>
          <w:rFonts w:ascii="Times New Roman" w:hAnsi="Times New Roman" w:cs="Times New Roman"/>
          <w:b/>
          <w:bCs/>
          <w:color w:val="000000"/>
          <w:sz w:val="28"/>
          <w:szCs w:val="28"/>
        </w:rPr>
      </w:pPr>
      <w:r w:rsidRPr="00681B63">
        <w:rPr>
          <w:rFonts w:ascii="Times New Roman" w:hAnsi="Times New Roman" w:cs="Times New Roman"/>
          <w:b/>
          <w:bCs/>
          <w:color w:val="000000"/>
          <w:sz w:val="28"/>
          <w:szCs w:val="28"/>
        </w:rPr>
        <w:t>20</w:t>
      </w:r>
      <w:r w:rsidR="00B351FD">
        <w:rPr>
          <w:rFonts w:ascii="Times New Roman" w:hAnsi="Times New Roman" w:cs="Times New Roman"/>
          <w:b/>
          <w:bCs/>
          <w:color w:val="000000"/>
          <w:sz w:val="28"/>
          <w:szCs w:val="28"/>
        </w:rPr>
        <w:t>22</w:t>
      </w:r>
      <w:r w:rsidR="00DB4232" w:rsidRPr="00681B63">
        <w:rPr>
          <w:rFonts w:ascii="Times New Roman" w:hAnsi="Times New Roman" w:cs="Times New Roman"/>
          <w:b/>
          <w:bCs/>
          <w:color w:val="000000"/>
          <w:sz w:val="28"/>
          <w:szCs w:val="28"/>
        </w:rPr>
        <w:t xml:space="preserve"> </w:t>
      </w:r>
      <w:r w:rsidR="00A047F9">
        <w:rPr>
          <w:rFonts w:ascii="Times New Roman" w:hAnsi="Times New Roman" w:cs="Times New Roman"/>
          <w:b/>
          <w:bCs/>
          <w:color w:val="000000"/>
          <w:sz w:val="28"/>
          <w:szCs w:val="28"/>
        </w:rPr>
        <w:t xml:space="preserve"> </w:t>
      </w:r>
      <w:r w:rsidRPr="00681B63">
        <w:rPr>
          <w:rFonts w:ascii="Times New Roman" w:hAnsi="Times New Roman" w:cs="Times New Roman"/>
          <w:b/>
          <w:bCs/>
          <w:color w:val="000000"/>
          <w:sz w:val="28"/>
          <w:szCs w:val="28"/>
        </w:rPr>
        <w:t>год</w:t>
      </w:r>
    </w:p>
    <w:p w:rsidR="00DB458A" w:rsidRDefault="00DB458A" w:rsidP="002D4DE0">
      <w:pPr>
        <w:shd w:val="clear" w:color="auto" w:fill="FFFFFF"/>
        <w:ind w:left="3402"/>
        <w:rPr>
          <w:rFonts w:ascii="Times New Roman" w:hAnsi="Times New Roman" w:cs="Times New Roman"/>
          <w:b/>
          <w:bCs/>
          <w:color w:val="000000"/>
          <w:sz w:val="28"/>
          <w:szCs w:val="28"/>
        </w:rPr>
      </w:pPr>
    </w:p>
    <w:p w:rsidR="0074723B" w:rsidRPr="00681B63" w:rsidRDefault="0074723B" w:rsidP="002D4DE0">
      <w:pPr>
        <w:shd w:val="clear" w:color="auto" w:fill="FFFFFF"/>
        <w:ind w:left="3402"/>
        <w:rPr>
          <w:rFonts w:ascii="Times New Roman" w:hAnsi="Times New Roman" w:cs="Times New Roman"/>
          <w:b/>
          <w:bCs/>
          <w:color w:val="000000"/>
          <w:sz w:val="28"/>
          <w:szCs w:val="28"/>
        </w:rPr>
      </w:pPr>
    </w:p>
    <w:p w:rsidR="00CF0AA6" w:rsidRDefault="00CF0AA6" w:rsidP="00CF0AA6">
      <w:pPr>
        <w:shd w:val="clear" w:color="auto" w:fill="FFFFFF"/>
        <w:ind w:left="3938"/>
        <w:jc w:val="both"/>
        <w:rPr>
          <w:rFonts w:ascii="Times New Roman" w:hAnsi="Times New Roman" w:cs="Times New Roman"/>
          <w:b/>
          <w:bCs/>
          <w:color w:val="000000"/>
          <w:sz w:val="22"/>
          <w:szCs w:val="22"/>
        </w:rPr>
      </w:pPr>
    </w:p>
    <w:p w:rsidR="000548F1" w:rsidRPr="00EE0E50" w:rsidRDefault="00C052C4" w:rsidP="000548F1">
      <w:pPr>
        <w:pStyle w:val="a5"/>
        <w:numPr>
          <w:ilvl w:val="0"/>
          <w:numId w:val="1"/>
        </w:numPr>
        <w:suppressLineNumbers/>
        <w:shd w:val="clear" w:color="auto" w:fill="FFFFFF"/>
        <w:tabs>
          <w:tab w:val="left" w:pos="1012"/>
        </w:tabs>
        <w:spacing w:line="238" w:lineRule="exact"/>
        <w:ind w:left="641" w:hanging="357"/>
        <w:jc w:val="center"/>
        <w:rPr>
          <w:rFonts w:asciiTheme="minorHAnsi" w:eastAsiaTheme="minorHAnsi" w:hAnsiTheme="minorHAnsi" w:cstheme="minorBidi"/>
          <w:sz w:val="24"/>
          <w:szCs w:val="24"/>
          <w:lang w:eastAsia="en-US"/>
        </w:rPr>
      </w:pPr>
      <w:r w:rsidRPr="00EE0E50">
        <w:rPr>
          <w:rFonts w:ascii="Times New Roman" w:hAnsi="Times New Roman" w:cs="Times New Roman"/>
          <w:b/>
          <w:bCs/>
          <w:color w:val="000000"/>
          <w:sz w:val="24"/>
          <w:szCs w:val="24"/>
        </w:rPr>
        <w:lastRenderedPageBreak/>
        <w:t xml:space="preserve">ОСНОВАНИЕ ПРИНЯТИЯ </w:t>
      </w:r>
      <w:r w:rsidR="00985DF4">
        <w:rPr>
          <w:rFonts w:ascii="Times New Roman" w:hAnsi="Times New Roman" w:cs="Times New Roman"/>
          <w:b/>
          <w:bCs/>
          <w:color w:val="000000"/>
          <w:sz w:val="24"/>
          <w:szCs w:val="24"/>
        </w:rPr>
        <w:t>УСТАВ</w:t>
      </w:r>
      <w:r w:rsidRPr="00EE0E50">
        <w:rPr>
          <w:rFonts w:ascii="Times New Roman" w:hAnsi="Times New Roman" w:cs="Times New Roman"/>
          <w:b/>
          <w:bCs/>
          <w:color w:val="000000"/>
          <w:sz w:val="24"/>
          <w:szCs w:val="24"/>
        </w:rPr>
        <w:t xml:space="preserve">А СНТ «МРИЯ» </w:t>
      </w:r>
    </w:p>
    <w:p w:rsidR="00C052C4" w:rsidRPr="000548F1" w:rsidRDefault="000548F1" w:rsidP="000548F1">
      <w:pPr>
        <w:pStyle w:val="a5"/>
        <w:suppressLineNumbers/>
        <w:shd w:val="clear" w:color="auto" w:fill="FFFFFF"/>
        <w:tabs>
          <w:tab w:val="left" w:pos="1012"/>
        </w:tabs>
        <w:spacing w:line="238" w:lineRule="exact"/>
        <w:ind w:left="641"/>
        <w:rPr>
          <w:rFonts w:asciiTheme="minorHAnsi" w:eastAsiaTheme="minorHAnsi" w:hAnsiTheme="minorHAnsi" w:cstheme="minorBidi"/>
          <w:sz w:val="24"/>
          <w:szCs w:val="24"/>
          <w:lang w:eastAsia="en-US"/>
        </w:rPr>
      </w:pPr>
      <w:r>
        <w:rPr>
          <w:rFonts w:ascii="Times New Roman" w:hAnsi="Times New Roman" w:cs="Times New Roman"/>
          <w:b/>
          <w:bCs/>
          <w:color w:val="000000"/>
          <w:sz w:val="24"/>
          <w:szCs w:val="24"/>
        </w:rPr>
        <w:t xml:space="preserve">                                                       </w:t>
      </w:r>
      <w:r w:rsidR="00C052C4" w:rsidRPr="000548F1">
        <w:rPr>
          <w:rFonts w:asciiTheme="minorHAnsi" w:eastAsiaTheme="minorHAnsi" w:hAnsiTheme="minorHAnsi" w:cstheme="minorBidi"/>
          <w:sz w:val="24"/>
          <w:szCs w:val="24"/>
          <w:lang w:eastAsia="en-US"/>
        </w:rPr>
        <w:t>В НОВОЙ</w:t>
      </w:r>
      <w:r w:rsidR="00B911D8" w:rsidRPr="000548F1">
        <w:rPr>
          <w:rFonts w:asciiTheme="minorHAnsi" w:eastAsiaTheme="minorHAnsi" w:hAnsiTheme="minorHAnsi" w:cstheme="minorBidi"/>
          <w:sz w:val="24"/>
          <w:szCs w:val="24"/>
          <w:lang w:eastAsia="en-US"/>
        </w:rPr>
        <w:t xml:space="preserve"> </w:t>
      </w:r>
      <w:r w:rsidR="00C052C4" w:rsidRPr="000548F1">
        <w:rPr>
          <w:rFonts w:asciiTheme="minorHAnsi" w:eastAsiaTheme="minorHAnsi" w:hAnsiTheme="minorHAnsi" w:cstheme="minorBidi"/>
          <w:sz w:val="24"/>
          <w:szCs w:val="24"/>
          <w:lang w:eastAsia="en-US"/>
        </w:rPr>
        <w:t>РЕДАКЦИИ</w:t>
      </w:r>
    </w:p>
    <w:p w:rsidR="001E14EF" w:rsidRDefault="00985DF4" w:rsidP="001E14EF">
      <w:pPr>
        <w:pStyle w:val="20"/>
        <w:shd w:val="clear" w:color="auto" w:fill="auto"/>
        <w:spacing w:line="240" w:lineRule="auto"/>
        <w:ind w:left="23"/>
        <w:jc w:val="left"/>
        <w:rPr>
          <w:sz w:val="24"/>
          <w:szCs w:val="24"/>
        </w:rPr>
      </w:pPr>
      <w:r>
        <w:rPr>
          <w:sz w:val="24"/>
          <w:szCs w:val="24"/>
        </w:rPr>
        <w:t>Устав</w:t>
      </w:r>
      <w:r w:rsidR="00C052C4" w:rsidRPr="001762E7">
        <w:rPr>
          <w:sz w:val="24"/>
          <w:szCs w:val="24"/>
        </w:rPr>
        <w:t xml:space="preserve"> садоводческого некоммерческого товарищества «МРИЯ» в новой редакции принимается в связи:</w:t>
      </w:r>
    </w:p>
    <w:p w:rsidR="00EA1592" w:rsidRDefault="00C052C4" w:rsidP="001E14EF">
      <w:pPr>
        <w:pStyle w:val="20"/>
        <w:shd w:val="clear" w:color="auto" w:fill="auto"/>
        <w:spacing w:line="240" w:lineRule="auto"/>
        <w:ind w:left="23"/>
        <w:jc w:val="left"/>
        <w:rPr>
          <w:sz w:val="24"/>
          <w:szCs w:val="24"/>
        </w:rPr>
      </w:pPr>
      <w:r w:rsidRPr="001762E7">
        <w:rPr>
          <w:sz w:val="24"/>
          <w:szCs w:val="24"/>
        </w:rPr>
        <w:t>-  с вступлением в силу Федерального закона № 217 от 29 июля 2017 года « О ведении гражданами садоводства, огородничества для собственных нужд и о внесении изменений в отдельные законодательные акты Российской Федерации»</w:t>
      </w:r>
      <w:proofErr w:type="gramStart"/>
      <w:r w:rsidR="00EA1592">
        <w:rPr>
          <w:sz w:val="24"/>
          <w:szCs w:val="24"/>
        </w:rPr>
        <w:t>,(</w:t>
      </w:r>
      <w:proofErr w:type="gramEnd"/>
      <w:r w:rsidR="00EA1592">
        <w:rPr>
          <w:sz w:val="24"/>
          <w:szCs w:val="24"/>
        </w:rPr>
        <w:t xml:space="preserve"> в дальнейшем ФЗ </w:t>
      </w:r>
      <w:r w:rsidR="00EA1592" w:rsidRPr="001762E7">
        <w:rPr>
          <w:sz w:val="24"/>
          <w:szCs w:val="24"/>
        </w:rPr>
        <w:t>№</w:t>
      </w:r>
      <w:r w:rsidR="00EA1592">
        <w:rPr>
          <w:sz w:val="24"/>
          <w:szCs w:val="24"/>
        </w:rPr>
        <w:t xml:space="preserve"> 217), </w:t>
      </w:r>
    </w:p>
    <w:p w:rsidR="00C052C4" w:rsidRPr="001762E7" w:rsidRDefault="00EA1592" w:rsidP="001E14EF">
      <w:pPr>
        <w:pStyle w:val="20"/>
        <w:shd w:val="clear" w:color="auto" w:fill="auto"/>
        <w:spacing w:line="240" w:lineRule="auto"/>
        <w:ind w:left="23"/>
        <w:jc w:val="left"/>
        <w:rPr>
          <w:sz w:val="24"/>
          <w:szCs w:val="24"/>
        </w:rPr>
      </w:pPr>
      <w:r>
        <w:rPr>
          <w:sz w:val="24"/>
          <w:szCs w:val="24"/>
        </w:rPr>
        <w:t>с</w:t>
      </w:r>
      <w:r w:rsidR="00C052C4" w:rsidRPr="001762E7">
        <w:rPr>
          <w:sz w:val="24"/>
          <w:szCs w:val="24"/>
        </w:rPr>
        <w:t xml:space="preserve"> 01 </w:t>
      </w:r>
      <w:r>
        <w:rPr>
          <w:sz w:val="24"/>
          <w:szCs w:val="24"/>
        </w:rPr>
        <w:t>января</w:t>
      </w:r>
      <w:r w:rsidR="00C052C4" w:rsidRPr="001762E7">
        <w:rPr>
          <w:sz w:val="24"/>
          <w:szCs w:val="24"/>
        </w:rPr>
        <w:t xml:space="preserve"> 2019 </w:t>
      </w:r>
      <w:r>
        <w:rPr>
          <w:sz w:val="24"/>
          <w:szCs w:val="24"/>
        </w:rPr>
        <w:t>года</w:t>
      </w:r>
      <w:r w:rsidR="00C052C4" w:rsidRPr="001762E7">
        <w:rPr>
          <w:sz w:val="24"/>
          <w:szCs w:val="24"/>
        </w:rPr>
        <w:t>».</w:t>
      </w:r>
    </w:p>
    <w:p w:rsidR="00C052C4" w:rsidRPr="001762E7" w:rsidRDefault="00C052C4" w:rsidP="001E14EF">
      <w:pPr>
        <w:pStyle w:val="20"/>
        <w:shd w:val="clear" w:color="auto" w:fill="auto"/>
        <w:spacing w:after="0" w:line="240" w:lineRule="auto"/>
        <w:ind w:left="23"/>
        <w:jc w:val="left"/>
        <w:rPr>
          <w:sz w:val="24"/>
          <w:szCs w:val="24"/>
        </w:rPr>
      </w:pPr>
      <w:r w:rsidRPr="001762E7">
        <w:rPr>
          <w:sz w:val="24"/>
          <w:szCs w:val="24"/>
        </w:rPr>
        <w:t>-  с реорганизацией (часть 10 статья 12 и часть 2 статьи 41 ФЗ № 217</w:t>
      </w:r>
      <w:proofErr w:type="gramStart"/>
      <w:r w:rsidRPr="001762E7">
        <w:rPr>
          <w:sz w:val="24"/>
          <w:szCs w:val="24"/>
        </w:rPr>
        <w:t xml:space="preserve"> )</w:t>
      </w:r>
      <w:proofErr w:type="gramEnd"/>
      <w:r w:rsidRPr="001762E7">
        <w:rPr>
          <w:sz w:val="24"/>
          <w:szCs w:val="24"/>
        </w:rPr>
        <w:t xml:space="preserve"> садоводческого некоммерческого товарищества «МРИЯ» в садоводческое некоммерческое товарищество «МРИЯ» - вида товарищества собственников недвижимости (часть 3 статьи 4 ФЗ № 217, часть 3 статья 50 Гражданского кодекса Российской Федерации) и цели его деятельности</w:t>
      </w:r>
    </w:p>
    <w:p w:rsidR="001E14EF" w:rsidRDefault="00C052C4" w:rsidP="001E14EF">
      <w:pPr>
        <w:pStyle w:val="20"/>
        <w:shd w:val="clear" w:color="auto" w:fill="auto"/>
        <w:spacing w:after="0" w:line="240" w:lineRule="auto"/>
        <w:ind w:left="23"/>
        <w:jc w:val="left"/>
        <w:rPr>
          <w:sz w:val="24"/>
          <w:szCs w:val="24"/>
        </w:rPr>
      </w:pPr>
      <w:r w:rsidRPr="001762E7">
        <w:rPr>
          <w:sz w:val="24"/>
          <w:szCs w:val="24"/>
        </w:rPr>
        <w:t xml:space="preserve">Реорганизация садоводческого некоммерческого товарищества «МРИЯ» в садоводческое некоммерческое товарищество «МРИЯ» - вида товарищества собственников недвижимости (часть 3 статьи 4 ФЗ № 217), в форме преобразования, проводится через государственную регистрацию в регистрирующем органе юридических лиц (пункт Д, статья 5 ФЗ № 129 «О государственной регистрации юридических лиц и индивидуальных предпринимателей» от 08.08.2001 года, на основании заполненной и заверенной нотариусом Формы </w:t>
      </w:r>
      <w:proofErr w:type="gramStart"/>
      <w:r w:rsidRPr="001762E7">
        <w:rPr>
          <w:sz w:val="24"/>
          <w:szCs w:val="24"/>
        </w:rPr>
        <w:t>Р</w:t>
      </w:r>
      <w:proofErr w:type="gramEnd"/>
      <w:r w:rsidRPr="001762E7">
        <w:rPr>
          <w:sz w:val="24"/>
          <w:szCs w:val="24"/>
        </w:rPr>
        <w:t xml:space="preserve"> 12001 «Заявление о государственной регистрации юридического лица, создаваемого путем реорганизации» (Постановление Правительства РФ № 439 от 19 июня 2002 года) и осуществляется в соответствии норм ФЗ № 217 от 29.07.2017 года.</w:t>
      </w:r>
    </w:p>
    <w:p w:rsidR="00C052C4" w:rsidRPr="001762E7" w:rsidRDefault="001E14EF" w:rsidP="001E14EF">
      <w:pPr>
        <w:pStyle w:val="20"/>
        <w:shd w:val="clear" w:color="auto" w:fill="auto"/>
        <w:spacing w:after="0" w:line="240" w:lineRule="auto"/>
        <w:ind w:left="23"/>
        <w:jc w:val="left"/>
        <w:rPr>
          <w:sz w:val="24"/>
          <w:szCs w:val="24"/>
        </w:rPr>
      </w:pPr>
      <w:r>
        <w:rPr>
          <w:sz w:val="24"/>
          <w:szCs w:val="24"/>
        </w:rPr>
        <w:t xml:space="preserve">          </w:t>
      </w:r>
      <w:r w:rsidR="00C052C4" w:rsidRPr="001762E7">
        <w:rPr>
          <w:sz w:val="24"/>
          <w:szCs w:val="24"/>
        </w:rPr>
        <w:t>Садоводческое некоммерческое товарищество «МРИЯ» - вид товарищества собственников недвижимости, является ПРАВОПРЕЕМНИКОМ юридического лица САДОВОДЧЕСКОГО НЕКОММЕРЧЕСКОГО ТОВАРИЩЕСТВА «МРИЯ».</w:t>
      </w:r>
    </w:p>
    <w:p w:rsidR="00C052C4" w:rsidRPr="009C772A" w:rsidRDefault="00C052C4" w:rsidP="00EE0E50">
      <w:pPr>
        <w:pStyle w:val="20"/>
        <w:shd w:val="clear" w:color="auto" w:fill="auto"/>
        <w:spacing w:after="120"/>
        <w:ind w:firstLine="900"/>
        <w:jc w:val="left"/>
        <w:rPr>
          <w:sz w:val="24"/>
          <w:szCs w:val="24"/>
        </w:rPr>
      </w:pPr>
      <w:r w:rsidRPr="001762E7">
        <w:rPr>
          <w:sz w:val="24"/>
          <w:szCs w:val="24"/>
        </w:rPr>
        <w:t>При изменении организационно-правовой формы применяется норма части 5 статьи 58 Гражданского кодекса Российской Федераци</w:t>
      </w:r>
      <w:proofErr w:type="gramStart"/>
      <w:r w:rsidRPr="001762E7">
        <w:rPr>
          <w:sz w:val="24"/>
          <w:szCs w:val="24"/>
        </w:rPr>
        <w:t>и-</w:t>
      </w:r>
      <w:proofErr w:type="gramEnd"/>
      <w:r w:rsidRPr="001762E7">
        <w:rPr>
          <w:sz w:val="24"/>
          <w:szCs w:val="24"/>
        </w:rPr>
        <w:t xml:space="preserve">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1762E7" w:rsidRDefault="00C052C4" w:rsidP="00EE0E50">
      <w:pPr>
        <w:rPr>
          <w:rFonts w:ascii="Times New Roman" w:hAnsi="Times New Roman" w:cs="Times New Roman"/>
          <w:sz w:val="24"/>
          <w:szCs w:val="24"/>
        </w:rPr>
      </w:pPr>
      <w:r w:rsidRPr="001762E7">
        <w:rPr>
          <w:rFonts w:ascii="Times New Roman" w:hAnsi="Times New Roman" w:cs="Times New Roman"/>
          <w:sz w:val="24"/>
          <w:szCs w:val="24"/>
        </w:rPr>
        <w:t xml:space="preserve">Садоводческое некоммерческое товарищество «МРИЯ» зарегистрировано </w:t>
      </w:r>
      <w:r w:rsidR="001762E7" w:rsidRPr="001762E7">
        <w:rPr>
          <w:rFonts w:ascii="Times New Roman" w:hAnsi="Times New Roman" w:cs="Times New Roman"/>
          <w:sz w:val="24"/>
          <w:szCs w:val="24"/>
        </w:rPr>
        <w:t>05</w:t>
      </w:r>
      <w:r w:rsidRPr="001762E7">
        <w:rPr>
          <w:rFonts w:ascii="Times New Roman" w:hAnsi="Times New Roman" w:cs="Times New Roman"/>
          <w:sz w:val="24"/>
          <w:szCs w:val="24"/>
        </w:rPr>
        <w:t xml:space="preserve"> </w:t>
      </w:r>
      <w:r w:rsidR="001762E7" w:rsidRPr="001762E7">
        <w:rPr>
          <w:rFonts w:ascii="Times New Roman" w:hAnsi="Times New Roman" w:cs="Times New Roman"/>
          <w:sz w:val="24"/>
          <w:szCs w:val="24"/>
        </w:rPr>
        <w:t>августа</w:t>
      </w:r>
      <w:r w:rsidRPr="001762E7">
        <w:rPr>
          <w:rFonts w:ascii="Times New Roman" w:hAnsi="Times New Roman" w:cs="Times New Roman"/>
          <w:sz w:val="24"/>
          <w:szCs w:val="24"/>
        </w:rPr>
        <w:t xml:space="preserve"> 200</w:t>
      </w:r>
      <w:r w:rsidR="001762E7" w:rsidRPr="001762E7">
        <w:rPr>
          <w:rFonts w:ascii="Times New Roman" w:hAnsi="Times New Roman" w:cs="Times New Roman"/>
          <w:sz w:val="24"/>
          <w:szCs w:val="24"/>
        </w:rPr>
        <w:t>5</w:t>
      </w:r>
      <w:r w:rsidRPr="001762E7">
        <w:rPr>
          <w:rFonts w:ascii="Times New Roman" w:hAnsi="Times New Roman" w:cs="Times New Roman"/>
          <w:sz w:val="24"/>
          <w:szCs w:val="24"/>
        </w:rPr>
        <w:t xml:space="preserve"> года </w:t>
      </w:r>
      <w:r w:rsidR="001762E7" w:rsidRPr="001762E7">
        <w:rPr>
          <w:rFonts w:ascii="Times New Roman" w:hAnsi="Times New Roman" w:cs="Times New Roman"/>
          <w:sz w:val="24"/>
          <w:szCs w:val="24"/>
        </w:rPr>
        <w:t xml:space="preserve">в межрайонной ИФНС России </w:t>
      </w:r>
      <w:r w:rsidR="001762E7" w:rsidRPr="001762E7">
        <w:rPr>
          <w:rFonts w:ascii="Times New Roman" w:hAnsi="Times New Roman" w:cs="Times New Roman"/>
          <w:sz w:val="24"/>
          <w:szCs w:val="24"/>
          <w:lang w:val="en-US"/>
        </w:rPr>
        <w:t>N</w:t>
      </w:r>
      <w:r w:rsidR="001762E7" w:rsidRPr="001762E7">
        <w:rPr>
          <w:rFonts w:ascii="Times New Roman" w:hAnsi="Times New Roman" w:cs="Times New Roman"/>
          <w:sz w:val="24"/>
          <w:szCs w:val="24"/>
        </w:rPr>
        <w:t>9 по УР (территориальный участок по</w:t>
      </w:r>
      <w:r w:rsidR="009B41C6">
        <w:rPr>
          <w:rFonts w:ascii="Times New Roman" w:hAnsi="Times New Roman" w:cs="Times New Roman"/>
          <w:sz w:val="24"/>
          <w:szCs w:val="24"/>
        </w:rPr>
        <w:t xml:space="preserve"> </w:t>
      </w:r>
      <w:r w:rsidR="005C6E8A">
        <w:rPr>
          <w:rFonts w:ascii="Times New Roman" w:hAnsi="Times New Roman" w:cs="Times New Roman"/>
          <w:sz w:val="24"/>
          <w:szCs w:val="24"/>
        </w:rPr>
        <w:t>З</w:t>
      </w:r>
      <w:r w:rsidR="001762E7" w:rsidRPr="001762E7">
        <w:rPr>
          <w:rFonts w:ascii="Times New Roman" w:hAnsi="Times New Roman" w:cs="Times New Roman"/>
          <w:sz w:val="24"/>
          <w:szCs w:val="24"/>
        </w:rPr>
        <w:t>авьяловскому  району 1808)</w:t>
      </w:r>
      <w:r w:rsidR="003A7D06">
        <w:rPr>
          <w:rFonts w:ascii="Times New Roman" w:hAnsi="Times New Roman" w:cs="Times New Roman"/>
          <w:sz w:val="24"/>
          <w:szCs w:val="24"/>
        </w:rPr>
        <w:t>, ОГРН – 1051802256120 с присвоением ему</w:t>
      </w:r>
      <w:r w:rsidR="000B0AEB">
        <w:rPr>
          <w:rFonts w:ascii="Times New Roman" w:hAnsi="Times New Roman" w:cs="Times New Roman"/>
          <w:sz w:val="24"/>
          <w:szCs w:val="24"/>
        </w:rPr>
        <w:t xml:space="preserve"> </w:t>
      </w:r>
      <w:r w:rsidR="003A7D06">
        <w:rPr>
          <w:rFonts w:ascii="Times New Roman" w:hAnsi="Times New Roman" w:cs="Times New Roman"/>
          <w:sz w:val="24"/>
          <w:szCs w:val="24"/>
        </w:rPr>
        <w:t xml:space="preserve"> ИНН/КПП 1808205057/180801001</w:t>
      </w:r>
      <w:r w:rsidR="00B5233F">
        <w:rPr>
          <w:rFonts w:ascii="Times New Roman" w:hAnsi="Times New Roman" w:cs="Times New Roman"/>
          <w:sz w:val="24"/>
          <w:szCs w:val="24"/>
        </w:rPr>
        <w:t>.</w:t>
      </w:r>
    </w:p>
    <w:p w:rsidR="00B5233F" w:rsidRDefault="00EC327A" w:rsidP="00EE0E50">
      <w:pPr>
        <w:rPr>
          <w:rFonts w:ascii="Times New Roman" w:hAnsi="Times New Roman" w:cs="Times New Roman"/>
          <w:sz w:val="24"/>
          <w:szCs w:val="24"/>
        </w:rPr>
      </w:pPr>
      <w:r>
        <w:rPr>
          <w:rFonts w:ascii="Times New Roman" w:hAnsi="Times New Roman" w:cs="Times New Roman"/>
          <w:sz w:val="24"/>
          <w:szCs w:val="24"/>
        </w:rPr>
        <w:t xml:space="preserve">       </w:t>
      </w:r>
      <w:r w:rsidR="005C6E8A">
        <w:rPr>
          <w:rFonts w:ascii="Times New Roman" w:hAnsi="Times New Roman" w:cs="Times New Roman"/>
          <w:sz w:val="24"/>
          <w:szCs w:val="24"/>
        </w:rPr>
        <w:t>20</w:t>
      </w:r>
      <w:r w:rsidR="00EE0E50">
        <w:rPr>
          <w:rFonts w:ascii="Times New Roman" w:hAnsi="Times New Roman" w:cs="Times New Roman"/>
          <w:sz w:val="24"/>
          <w:szCs w:val="24"/>
        </w:rPr>
        <w:t xml:space="preserve"> </w:t>
      </w:r>
      <w:r w:rsidR="005C6E8A">
        <w:rPr>
          <w:rFonts w:ascii="Times New Roman" w:hAnsi="Times New Roman" w:cs="Times New Roman"/>
          <w:sz w:val="24"/>
          <w:szCs w:val="24"/>
        </w:rPr>
        <w:t xml:space="preserve">мая 2008г. внесена запись о внесении в государственный реестр </w:t>
      </w:r>
      <w:r w:rsidR="00D6192B">
        <w:rPr>
          <w:rFonts w:ascii="Times New Roman" w:hAnsi="Times New Roman" w:cs="Times New Roman"/>
          <w:sz w:val="24"/>
          <w:szCs w:val="24"/>
        </w:rPr>
        <w:t xml:space="preserve">юридических лиц </w:t>
      </w:r>
      <w:r w:rsidR="005C6E8A">
        <w:rPr>
          <w:rFonts w:ascii="Times New Roman" w:hAnsi="Times New Roman" w:cs="Times New Roman"/>
          <w:sz w:val="24"/>
          <w:szCs w:val="24"/>
        </w:rPr>
        <w:t>измен</w:t>
      </w:r>
      <w:r w:rsidR="0089507B">
        <w:rPr>
          <w:rFonts w:ascii="Times New Roman" w:hAnsi="Times New Roman" w:cs="Times New Roman"/>
          <w:sz w:val="24"/>
          <w:szCs w:val="24"/>
        </w:rPr>
        <w:t>ен</w:t>
      </w:r>
      <w:r w:rsidR="00EE0E50">
        <w:rPr>
          <w:rFonts w:ascii="Times New Roman" w:hAnsi="Times New Roman" w:cs="Times New Roman"/>
          <w:sz w:val="24"/>
          <w:szCs w:val="24"/>
        </w:rPr>
        <w:t>ий в сведения о СНТ «</w:t>
      </w:r>
      <w:r w:rsidR="005C6E8A">
        <w:rPr>
          <w:rFonts w:ascii="Times New Roman" w:hAnsi="Times New Roman" w:cs="Times New Roman"/>
          <w:sz w:val="24"/>
          <w:szCs w:val="24"/>
        </w:rPr>
        <w:t>МРИЯ». Основной государственный номер 1051802256120 20.05.</w:t>
      </w:r>
      <w:r w:rsidR="004C511D">
        <w:rPr>
          <w:rFonts w:ascii="Times New Roman" w:hAnsi="Times New Roman" w:cs="Times New Roman"/>
          <w:sz w:val="24"/>
          <w:szCs w:val="24"/>
        </w:rPr>
        <w:t>20</w:t>
      </w:r>
      <w:r w:rsidR="005C6E8A">
        <w:rPr>
          <w:rFonts w:ascii="Times New Roman" w:hAnsi="Times New Roman" w:cs="Times New Roman"/>
          <w:sz w:val="24"/>
          <w:szCs w:val="24"/>
        </w:rPr>
        <w:t>08 за государственным  регистрационным номером 2081841052049</w:t>
      </w:r>
      <w:r w:rsidR="00D6192B">
        <w:rPr>
          <w:rFonts w:ascii="Times New Roman" w:hAnsi="Times New Roman" w:cs="Times New Roman"/>
          <w:sz w:val="24"/>
          <w:szCs w:val="24"/>
        </w:rPr>
        <w:t>,</w:t>
      </w:r>
    </w:p>
    <w:p w:rsidR="00D6192B" w:rsidRDefault="00EC327A" w:rsidP="00EE0E50">
      <w:pPr>
        <w:rPr>
          <w:rFonts w:ascii="Times New Roman" w:hAnsi="Times New Roman" w:cs="Times New Roman"/>
          <w:sz w:val="24"/>
          <w:szCs w:val="24"/>
        </w:rPr>
      </w:pPr>
      <w:r>
        <w:rPr>
          <w:rFonts w:ascii="Times New Roman" w:hAnsi="Times New Roman" w:cs="Times New Roman"/>
          <w:sz w:val="24"/>
          <w:szCs w:val="24"/>
        </w:rPr>
        <w:t xml:space="preserve">    </w:t>
      </w:r>
      <w:r w:rsidR="00D6192B">
        <w:rPr>
          <w:rFonts w:ascii="Times New Roman" w:hAnsi="Times New Roman" w:cs="Times New Roman"/>
          <w:sz w:val="24"/>
          <w:szCs w:val="24"/>
        </w:rPr>
        <w:t>27.апреля 2018г. внесена запись о внесении в государственный реестр юридических лиц изменений в сведения о СН</w:t>
      </w:r>
      <w:proofErr w:type="gramStart"/>
      <w:r w:rsidR="00D6192B">
        <w:rPr>
          <w:rFonts w:ascii="Times New Roman" w:hAnsi="Times New Roman" w:cs="Times New Roman"/>
          <w:sz w:val="24"/>
          <w:szCs w:val="24"/>
        </w:rPr>
        <w:t>Т»</w:t>
      </w:r>
      <w:proofErr w:type="gramEnd"/>
      <w:r w:rsidR="00D6192B">
        <w:rPr>
          <w:rFonts w:ascii="Times New Roman" w:hAnsi="Times New Roman" w:cs="Times New Roman"/>
          <w:sz w:val="24"/>
          <w:szCs w:val="24"/>
        </w:rPr>
        <w:t>МРИЯ». Основной государственный номер 1051802256120 27.04.</w:t>
      </w:r>
      <w:r w:rsidR="004C511D">
        <w:rPr>
          <w:rFonts w:ascii="Times New Roman" w:hAnsi="Times New Roman" w:cs="Times New Roman"/>
          <w:sz w:val="24"/>
          <w:szCs w:val="24"/>
        </w:rPr>
        <w:t>20</w:t>
      </w:r>
      <w:r w:rsidR="00D6192B">
        <w:rPr>
          <w:rFonts w:ascii="Times New Roman" w:hAnsi="Times New Roman" w:cs="Times New Roman"/>
          <w:sz w:val="24"/>
          <w:szCs w:val="24"/>
        </w:rPr>
        <w:t>18 за государственным  регистрационным номером 2181832314090.</w:t>
      </w:r>
    </w:p>
    <w:p w:rsidR="00212029" w:rsidRPr="00881DA6" w:rsidRDefault="009E6FF8" w:rsidP="00EE0E50">
      <w:pPr>
        <w:rPr>
          <w:rFonts w:ascii="Times New Roman" w:hAnsi="Times New Roman" w:cs="Times New Roman"/>
          <w:sz w:val="24"/>
          <w:szCs w:val="24"/>
        </w:rPr>
      </w:pPr>
      <w:r w:rsidRPr="00881DA6">
        <w:rPr>
          <w:rFonts w:ascii="Times New Roman" w:hAnsi="Times New Roman" w:cs="Times New Roman"/>
          <w:sz w:val="24"/>
          <w:szCs w:val="24"/>
        </w:rPr>
        <w:t xml:space="preserve">    </w:t>
      </w:r>
      <w:r w:rsidR="004C511D" w:rsidRPr="00881DA6">
        <w:rPr>
          <w:rFonts w:ascii="Times New Roman" w:hAnsi="Times New Roman" w:cs="Times New Roman"/>
          <w:sz w:val="24"/>
          <w:szCs w:val="24"/>
        </w:rPr>
        <w:t>20.11.2020г. внесена запись о внесении в государственный реестр юридических лиц изменений в сведения о СН</w:t>
      </w:r>
      <w:proofErr w:type="gramStart"/>
      <w:r w:rsidR="004C511D" w:rsidRPr="00881DA6">
        <w:rPr>
          <w:rFonts w:ascii="Times New Roman" w:hAnsi="Times New Roman" w:cs="Times New Roman"/>
          <w:sz w:val="24"/>
          <w:szCs w:val="24"/>
        </w:rPr>
        <w:t>Т»</w:t>
      </w:r>
      <w:proofErr w:type="gramEnd"/>
      <w:r w:rsidR="004C511D" w:rsidRPr="00881DA6">
        <w:rPr>
          <w:rFonts w:ascii="Times New Roman" w:hAnsi="Times New Roman" w:cs="Times New Roman"/>
          <w:sz w:val="24"/>
          <w:szCs w:val="24"/>
        </w:rPr>
        <w:t>МРИЯ». Основной государственный номер 1051802256120 20.11.2020 за государственным  регистрационным номером 2181832314090.</w:t>
      </w:r>
    </w:p>
    <w:p w:rsidR="009E6FF8" w:rsidRPr="00881DA6" w:rsidRDefault="009E6FF8" w:rsidP="009E6FF8">
      <w:pPr>
        <w:rPr>
          <w:rFonts w:ascii="Times New Roman" w:hAnsi="Times New Roman" w:cs="Times New Roman"/>
          <w:sz w:val="24"/>
          <w:szCs w:val="24"/>
        </w:rPr>
      </w:pPr>
      <w:r w:rsidRPr="00881DA6">
        <w:rPr>
          <w:rFonts w:ascii="Times New Roman" w:hAnsi="Times New Roman" w:cs="Times New Roman"/>
          <w:sz w:val="24"/>
          <w:szCs w:val="24"/>
        </w:rPr>
        <w:t xml:space="preserve">    06.07.2021г. внесена запись о внесении в государственный реестр юридических лиц изменений в сведения о СН</w:t>
      </w:r>
      <w:proofErr w:type="gramStart"/>
      <w:r w:rsidRPr="00881DA6">
        <w:rPr>
          <w:rFonts w:ascii="Times New Roman" w:hAnsi="Times New Roman" w:cs="Times New Roman"/>
          <w:sz w:val="24"/>
          <w:szCs w:val="24"/>
        </w:rPr>
        <w:t>Т»</w:t>
      </w:r>
      <w:proofErr w:type="gramEnd"/>
      <w:r w:rsidRPr="00881DA6">
        <w:rPr>
          <w:rFonts w:ascii="Times New Roman" w:hAnsi="Times New Roman" w:cs="Times New Roman"/>
          <w:sz w:val="24"/>
          <w:szCs w:val="24"/>
        </w:rPr>
        <w:t>МРИЯ». Основной государственный номер 1051802256120 06.07.2021 за государственным  регистрационным номером 2181832314090.</w:t>
      </w:r>
    </w:p>
    <w:p w:rsidR="001762E7" w:rsidRPr="00881DA6" w:rsidRDefault="00EC327A" w:rsidP="00EE0E50">
      <w:pPr>
        <w:rPr>
          <w:rFonts w:ascii="Times New Roman" w:hAnsi="Times New Roman" w:cs="Times New Roman"/>
          <w:sz w:val="24"/>
          <w:szCs w:val="24"/>
        </w:rPr>
      </w:pPr>
      <w:r w:rsidRPr="00881DA6">
        <w:rPr>
          <w:rFonts w:ascii="Times New Roman" w:hAnsi="Times New Roman" w:cs="Times New Roman"/>
          <w:sz w:val="24"/>
          <w:szCs w:val="24"/>
        </w:rPr>
        <w:t xml:space="preserve">    </w:t>
      </w:r>
      <w:r w:rsidR="00C052C4" w:rsidRPr="00881DA6">
        <w:rPr>
          <w:rFonts w:ascii="Times New Roman" w:hAnsi="Times New Roman" w:cs="Times New Roman"/>
          <w:sz w:val="24"/>
          <w:szCs w:val="24"/>
        </w:rPr>
        <w:t xml:space="preserve"> Садоводческое некоммерческое товарищество «МРИЯ» является правопреемником Садоводческого товарищества «МРИЯ», которое было создано как юридическое лицо 30.11.19</w:t>
      </w:r>
      <w:r w:rsidR="001762E7" w:rsidRPr="00881DA6">
        <w:rPr>
          <w:rFonts w:ascii="Times New Roman" w:hAnsi="Times New Roman" w:cs="Times New Roman"/>
          <w:sz w:val="24"/>
          <w:szCs w:val="24"/>
        </w:rPr>
        <w:t>91</w:t>
      </w:r>
      <w:r w:rsidR="00C052C4" w:rsidRPr="00881DA6">
        <w:rPr>
          <w:rFonts w:ascii="Times New Roman" w:hAnsi="Times New Roman" w:cs="Times New Roman"/>
          <w:sz w:val="24"/>
          <w:szCs w:val="24"/>
        </w:rPr>
        <w:t xml:space="preserve"> года. Юридический адрес и местонахождение</w:t>
      </w:r>
      <w:r w:rsidR="001762E7" w:rsidRPr="00881DA6">
        <w:rPr>
          <w:rFonts w:ascii="Times New Roman" w:hAnsi="Times New Roman" w:cs="Times New Roman"/>
          <w:sz w:val="24"/>
          <w:szCs w:val="24"/>
        </w:rPr>
        <w:t xml:space="preserve"> </w:t>
      </w:r>
      <w:r w:rsidR="00C052C4" w:rsidRPr="00881DA6">
        <w:rPr>
          <w:rFonts w:ascii="Times New Roman" w:hAnsi="Times New Roman" w:cs="Times New Roman"/>
          <w:sz w:val="24"/>
          <w:szCs w:val="24"/>
        </w:rPr>
        <w:t xml:space="preserve">СНТ «МРИЯ»: </w:t>
      </w:r>
    </w:p>
    <w:p w:rsidR="00C052C4" w:rsidRPr="00881DA6" w:rsidRDefault="00C052C4" w:rsidP="00EE0E50">
      <w:pPr>
        <w:rPr>
          <w:rFonts w:ascii="Times New Roman" w:hAnsi="Times New Roman" w:cs="Times New Roman"/>
          <w:sz w:val="24"/>
          <w:szCs w:val="24"/>
        </w:rPr>
      </w:pPr>
      <w:r w:rsidRPr="00881DA6">
        <w:rPr>
          <w:rFonts w:ascii="Times New Roman" w:hAnsi="Times New Roman" w:cs="Times New Roman"/>
          <w:sz w:val="24"/>
          <w:szCs w:val="24"/>
        </w:rPr>
        <w:t xml:space="preserve">УР, Завьяловский  район, деревня </w:t>
      </w:r>
      <w:proofErr w:type="gramStart"/>
      <w:r w:rsidRPr="00881DA6">
        <w:rPr>
          <w:rFonts w:ascii="Times New Roman" w:hAnsi="Times New Roman" w:cs="Times New Roman"/>
          <w:sz w:val="24"/>
          <w:szCs w:val="24"/>
        </w:rPr>
        <w:t>Старо-Михайловское</w:t>
      </w:r>
      <w:proofErr w:type="gramEnd"/>
      <w:r w:rsidRPr="00881DA6">
        <w:rPr>
          <w:rFonts w:ascii="Times New Roman" w:hAnsi="Times New Roman" w:cs="Times New Roman"/>
          <w:sz w:val="24"/>
          <w:szCs w:val="24"/>
        </w:rPr>
        <w:t>.</w:t>
      </w:r>
    </w:p>
    <w:p w:rsidR="00C052C4" w:rsidRPr="001762E7" w:rsidRDefault="00EE0E50" w:rsidP="00EE0E50">
      <w:pPr>
        <w:pStyle w:val="20"/>
        <w:shd w:val="clear" w:color="auto" w:fill="auto"/>
        <w:tabs>
          <w:tab w:val="left" w:pos="1646"/>
        </w:tabs>
        <w:spacing w:after="120" w:line="322" w:lineRule="exact"/>
        <w:jc w:val="left"/>
        <w:rPr>
          <w:sz w:val="24"/>
          <w:szCs w:val="24"/>
        </w:rPr>
      </w:pPr>
      <w:r w:rsidRPr="00881DA6">
        <w:rPr>
          <w:sz w:val="24"/>
          <w:szCs w:val="24"/>
        </w:rPr>
        <w:t xml:space="preserve">             </w:t>
      </w:r>
      <w:r w:rsidR="00C052C4" w:rsidRPr="00881DA6">
        <w:rPr>
          <w:sz w:val="24"/>
          <w:szCs w:val="24"/>
        </w:rPr>
        <w:t>Садоводческое некоммерческое товарищество «МРИЯ», являющееся</w:t>
      </w:r>
      <w:r w:rsidR="00C052C4" w:rsidRPr="001762E7">
        <w:rPr>
          <w:sz w:val="24"/>
          <w:szCs w:val="24"/>
        </w:rPr>
        <w:t xml:space="preserve"> правопреемником Садоводческого товарищества «МРИЯ» осуществляло свою деятельность на основании:</w:t>
      </w:r>
    </w:p>
    <w:p w:rsidR="00C052C4" w:rsidRPr="00B911D8" w:rsidRDefault="00C052C4" w:rsidP="00EA1592">
      <w:pPr>
        <w:pStyle w:val="20"/>
        <w:numPr>
          <w:ilvl w:val="0"/>
          <w:numId w:val="8"/>
        </w:numPr>
        <w:shd w:val="clear" w:color="auto" w:fill="auto"/>
        <w:tabs>
          <w:tab w:val="left" w:pos="1333"/>
          <w:tab w:val="right" w:pos="4231"/>
          <w:tab w:val="center" w:pos="5369"/>
          <w:tab w:val="left" w:pos="6502"/>
          <w:tab w:val="right" w:pos="9665"/>
        </w:tabs>
        <w:spacing w:after="0" w:line="240" w:lineRule="auto"/>
        <w:contextualSpacing/>
        <w:jc w:val="left"/>
        <w:rPr>
          <w:sz w:val="24"/>
          <w:szCs w:val="24"/>
        </w:rPr>
      </w:pPr>
      <w:r w:rsidRPr="00B911D8">
        <w:rPr>
          <w:sz w:val="24"/>
          <w:szCs w:val="24"/>
        </w:rPr>
        <w:lastRenderedPageBreak/>
        <w:t>Указа Президента РФ от 27.10.93г. N1767 «О регулировании земельных отношений и развитии аграрной реформы в России»;</w:t>
      </w:r>
    </w:p>
    <w:p w:rsidR="00C052C4" w:rsidRPr="00B911D8" w:rsidRDefault="00C052C4" w:rsidP="00EE0E50">
      <w:pPr>
        <w:pStyle w:val="20"/>
        <w:numPr>
          <w:ilvl w:val="0"/>
          <w:numId w:val="8"/>
        </w:numPr>
        <w:shd w:val="clear" w:color="auto" w:fill="auto"/>
        <w:tabs>
          <w:tab w:val="left" w:pos="1333"/>
          <w:tab w:val="right" w:pos="4231"/>
          <w:tab w:val="center" w:pos="5369"/>
          <w:tab w:val="left" w:pos="6502"/>
          <w:tab w:val="right" w:pos="9665"/>
        </w:tabs>
        <w:spacing w:after="0" w:line="322" w:lineRule="exact"/>
        <w:ind w:firstLine="900"/>
        <w:contextualSpacing/>
        <w:jc w:val="left"/>
        <w:rPr>
          <w:sz w:val="24"/>
          <w:szCs w:val="24"/>
        </w:rPr>
      </w:pPr>
      <w:r w:rsidRPr="00B911D8">
        <w:rPr>
          <w:sz w:val="24"/>
          <w:szCs w:val="24"/>
        </w:rPr>
        <w:t>Постановления</w:t>
      </w:r>
      <w:r w:rsidRPr="00B911D8">
        <w:rPr>
          <w:sz w:val="24"/>
          <w:szCs w:val="24"/>
        </w:rPr>
        <w:tab/>
        <w:t>Главы</w:t>
      </w:r>
      <w:r w:rsidRPr="00B911D8">
        <w:rPr>
          <w:sz w:val="24"/>
          <w:szCs w:val="24"/>
        </w:rPr>
        <w:tab/>
        <w:t>администрации</w:t>
      </w:r>
      <w:r w:rsidRPr="00B911D8">
        <w:rPr>
          <w:sz w:val="24"/>
          <w:szCs w:val="24"/>
        </w:rPr>
        <w:tab/>
        <w:t>Завьяловского</w:t>
      </w:r>
      <w:r w:rsidR="00EE0E50">
        <w:rPr>
          <w:sz w:val="24"/>
          <w:szCs w:val="24"/>
        </w:rPr>
        <w:t xml:space="preserve">  </w:t>
      </w:r>
      <w:r w:rsidRPr="00B911D8">
        <w:rPr>
          <w:sz w:val="24"/>
          <w:szCs w:val="24"/>
        </w:rPr>
        <w:t>района</w:t>
      </w:r>
    </w:p>
    <w:p w:rsidR="00C052C4" w:rsidRPr="00B911D8" w:rsidRDefault="00C052C4" w:rsidP="00EE0E50">
      <w:pPr>
        <w:pStyle w:val="20"/>
        <w:shd w:val="clear" w:color="auto" w:fill="auto"/>
        <w:spacing w:after="120"/>
        <w:contextualSpacing/>
        <w:jc w:val="left"/>
        <w:rPr>
          <w:sz w:val="24"/>
          <w:szCs w:val="24"/>
        </w:rPr>
      </w:pPr>
      <w:r w:rsidRPr="00B911D8">
        <w:rPr>
          <w:sz w:val="24"/>
          <w:szCs w:val="24"/>
        </w:rPr>
        <w:t xml:space="preserve">УР № 785 от 06.11.96 г. (на основании ст. 73 Земельного кодекса УР) о выдаче свидетельства на право общей совместной собственности </w:t>
      </w:r>
      <w:proofErr w:type="gramStart"/>
      <w:r w:rsidRPr="00B911D8">
        <w:rPr>
          <w:sz w:val="24"/>
          <w:szCs w:val="24"/>
        </w:rPr>
        <w:t>СТ</w:t>
      </w:r>
      <w:proofErr w:type="gramEnd"/>
      <w:r w:rsidRPr="00B911D8">
        <w:rPr>
          <w:sz w:val="24"/>
          <w:szCs w:val="24"/>
        </w:rPr>
        <w:t xml:space="preserve"> «Мрия» Ягульской сельской администрации 12,34га </w:t>
      </w:r>
      <w:r w:rsidR="009922E2" w:rsidRPr="00B911D8">
        <w:rPr>
          <w:sz w:val="24"/>
          <w:szCs w:val="24"/>
        </w:rPr>
        <w:t xml:space="preserve">земли </w:t>
      </w:r>
      <w:r w:rsidRPr="00B911D8">
        <w:rPr>
          <w:sz w:val="24"/>
          <w:szCs w:val="24"/>
        </w:rPr>
        <w:t>под строительство общественных построек, улиц, площадей;</w:t>
      </w:r>
    </w:p>
    <w:p w:rsidR="00C052C4" w:rsidRPr="00B911D8" w:rsidRDefault="00C052C4" w:rsidP="00EE0E50">
      <w:pPr>
        <w:pStyle w:val="20"/>
        <w:numPr>
          <w:ilvl w:val="0"/>
          <w:numId w:val="8"/>
        </w:numPr>
        <w:shd w:val="clear" w:color="auto" w:fill="auto"/>
        <w:tabs>
          <w:tab w:val="left" w:pos="1333"/>
          <w:tab w:val="right" w:pos="4231"/>
          <w:tab w:val="center" w:pos="5369"/>
          <w:tab w:val="left" w:pos="6502"/>
          <w:tab w:val="right" w:pos="9665"/>
        </w:tabs>
        <w:spacing w:after="120" w:line="322" w:lineRule="exact"/>
        <w:contextualSpacing/>
        <w:jc w:val="left"/>
        <w:rPr>
          <w:sz w:val="24"/>
          <w:szCs w:val="24"/>
        </w:rPr>
      </w:pPr>
      <w:r w:rsidRPr="00B911D8">
        <w:rPr>
          <w:sz w:val="24"/>
          <w:szCs w:val="24"/>
        </w:rPr>
        <w:t xml:space="preserve">Постановления </w:t>
      </w:r>
      <w:r w:rsidRPr="00B911D8">
        <w:rPr>
          <w:sz w:val="24"/>
          <w:szCs w:val="24"/>
        </w:rPr>
        <w:tab/>
        <w:t xml:space="preserve">районной </w:t>
      </w:r>
      <w:r w:rsidRPr="00B911D8">
        <w:rPr>
          <w:sz w:val="24"/>
          <w:szCs w:val="24"/>
        </w:rPr>
        <w:tab/>
        <w:t>администрации</w:t>
      </w:r>
      <w:r w:rsidRPr="00B911D8">
        <w:rPr>
          <w:sz w:val="24"/>
          <w:szCs w:val="24"/>
        </w:rPr>
        <w:tab/>
        <w:t xml:space="preserve">и Главы районной администрации Завьяловского района УР № 785 от 06.11.96 г. о передаче земельного участка общей площадью 66,61га  (согласно плана с характерными координатами - приложения к свидетельству </w:t>
      </w:r>
      <w:r w:rsidRPr="00B911D8">
        <w:rPr>
          <w:sz w:val="24"/>
          <w:szCs w:val="24"/>
          <w:lang w:val="en-US"/>
        </w:rPr>
        <w:t>c</w:t>
      </w:r>
      <w:r w:rsidRPr="00B911D8">
        <w:rPr>
          <w:sz w:val="24"/>
          <w:szCs w:val="24"/>
        </w:rPr>
        <w:t>ерия РФ-</w:t>
      </w:r>
      <w:r w:rsidRPr="00B911D8">
        <w:rPr>
          <w:sz w:val="24"/>
          <w:szCs w:val="24"/>
          <w:lang w:val="en-US"/>
        </w:rPr>
        <w:t>XIII</w:t>
      </w:r>
      <w:r w:rsidRPr="00B911D8">
        <w:rPr>
          <w:sz w:val="24"/>
          <w:szCs w:val="24"/>
        </w:rPr>
        <w:t xml:space="preserve"> № 445582) по адресу УР Завьяловский район, Ягульская сельская администрация в общую совместную собственность </w:t>
      </w:r>
      <w:proofErr w:type="gramStart"/>
      <w:r w:rsidRPr="00B911D8">
        <w:rPr>
          <w:sz w:val="24"/>
          <w:szCs w:val="24"/>
        </w:rPr>
        <w:t>СТ</w:t>
      </w:r>
      <w:proofErr w:type="gramEnd"/>
      <w:r w:rsidRPr="00B911D8">
        <w:rPr>
          <w:sz w:val="24"/>
          <w:szCs w:val="24"/>
        </w:rPr>
        <w:t xml:space="preserve"> «МРИЯ» (Свидетельство о праве собственности на землю </w:t>
      </w:r>
      <w:r w:rsidRPr="00B911D8">
        <w:rPr>
          <w:sz w:val="24"/>
          <w:szCs w:val="24"/>
          <w:lang w:val="en-US"/>
        </w:rPr>
        <w:t>c</w:t>
      </w:r>
      <w:r w:rsidRPr="00B911D8">
        <w:rPr>
          <w:sz w:val="24"/>
          <w:szCs w:val="24"/>
        </w:rPr>
        <w:t>ерия РФ-</w:t>
      </w:r>
      <w:r w:rsidRPr="00B911D8">
        <w:rPr>
          <w:sz w:val="24"/>
          <w:szCs w:val="24"/>
          <w:lang w:val="en-US"/>
        </w:rPr>
        <w:t>XIII</w:t>
      </w:r>
      <w:r w:rsidRPr="00B911D8">
        <w:rPr>
          <w:sz w:val="24"/>
          <w:szCs w:val="24"/>
        </w:rPr>
        <w:t xml:space="preserve"> № 445582 регистрационная запись </w:t>
      </w:r>
      <w:r w:rsidRPr="00B911D8">
        <w:rPr>
          <w:sz w:val="24"/>
          <w:szCs w:val="24"/>
          <w:lang w:val="en-US"/>
        </w:rPr>
        <w:t>N</w:t>
      </w:r>
      <w:r w:rsidRPr="00B911D8">
        <w:rPr>
          <w:sz w:val="24"/>
          <w:szCs w:val="24"/>
        </w:rPr>
        <w:t>80 от 02.07.99 г.)</w:t>
      </w:r>
      <w:proofErr w:type="gramStart"/>
      <w:r w:rsidRPr="00B911D8">
        <w:rPr>
          <w:sz w:val="24"/>
          <w:szCs w:val="24"/>
        </w:rPr>
        <w:t xml:space="preserve"> ,</w:t>
      </w:r>
      <w:proofErr w:type="gramEnd"/>
      <w:r w:rsidRPr="00B911D8">
        <w:rPr>
          <w:sz w:val="24"/>
          <w:szCs w:val="24"/>
        </w:rPr>
        <w:t xml:space="preserve"> в т.ч. 12,34га под строительство общественных построек, улиц, площадей;</w:t>
      </w:r>
    </w:p>
    <w:p w:rsidR="00C052C4" w:rsidRDefault="00C052C4" w:rsidP="00EE0E50">
      <w:pPr>
        <w:pStyle w:val="20"/>
        <w:numPr>
          <w:ilvl w:val="0"/>
          <w:numId w:val="8"/>
        </w:numPr>
        <w:shd w:val="clear" w:color="auto" w:fill="auto"/>
        <w:tabs>
          <w:tab w:val="left" w:pos="1333"/>
          <w:tab w:val="right" w:pos="4231"/>
          <w:tab w:val="center" w:pos="5369"/>
          <w:tab w:val="left" w:pos="6502"/>
          <w:tab w:val="right" w:pos="9665"/>
        </w:tabs>
        <w:spacing w:after="0" w:line="322" w:lineRule="exact"/>
        <w:ind w:firstLine="900"/>
        <w:contextualSpacing/>
        <w:jc w:val="left"/>
        <w:rPr>
          <w:sz w:val="24"/>
          <w:szCs w:val="24"/>
        </w:rPr>
      </w:pPr>
      <w:r w:rsidRPr="00B911D8">
        <w:rPr>
          <w:sz w:val="24"/>
          <w:szCs w:val="24"/>
        </w:rPr>
        <w:t xml:space="preserve">Кадастрового плана земельного участка (кадастровый </w:t>
      </w:r>
      <w:r w:rsidRPr="00B911D8">
        <w:rPr>
          <w:sz w:val="24"/>
          <w:szCs w:val="24"/>
          <w:lang w:val="en-US"/>
        </w:rPr>
        <w:t>N</w:t>
      </w:r>
      <w:r w:rsidRPr="00B911D8">
        <w:rPr>
          <w:sz w:val="24"/>
          <w:szCs w:val="24"/>
        </w:rPr>
        <w:t xml:space="preserve"> земельного участка 18:08:021002:0909 - выписка из государственного земельного кадастра  </w:t>
      </w:r>
      <w:r w:rsidRPr="00B911D8">
        <w:rPr>
          <w:sz w:val="24"/>
          <w:szCs w:val="24"/>
          <w:lang w:val="en-US"/>
        </w:rPr>
        <w:t>N</w:t>
      </w:r>
      <w:r w:rsidRPr="00B911D8">
        <w:rPr>
          <w:sz w:val="24"/>
          <w:szCs w:val="24"/>
        </w:rPr>
        <w:t xml:space="preserve"> 08/06-87 от 26</w:t>
      </w:r>
      <w:r w:rsidR="007E381A">
        <w:rPr>
          <w:sz w:val="24"/>
          <w:szCs w:val="24"/>
        </w:rPr>
        <w:t>.</w:t>
      </w:r>
      <w:r w:rsidRPr="00B911D8">
        <w:rPr>
          <w:sz w:val="24"/>
          <w:szCs w:val="24"/>
        </w:rPr>
        <w:t xml:space="preserve">01.2006г.) с указанием разрешенной площади под строительство общественных построек, улиц, площадей; </w:t>
      </w:r>
    </w:p>
    <w:p w:rsidR="00EE0E50" w:rsidRPr="009502E3" w:rsidRDefault="00EE0E50" w:rsidP="00EE0E50">
      <w:pPr>
        <w:pStyle w:val="a5"/>
        <w:numPr>
          <w:ilvl w:val="0"/>
          <w:numId w:val="8"/>
        </w:numPr>
        <w:rPr>
          <w:rFonts w:ascii="Times New Roman" w:hAnsi="Times New Roman" w:cs="Times New Roman"/>
          <w:sz w:val="24"/>
          <w:szCs w:val="24"/>
        </w:rPr>
      </w:pPr>
      <w:r w:rsidRPr="00EE0E50">
        <w:rPr>
          <w:rFonts w:asciiTheme="minorHAnsi" w:eastAsiaTheme="minorHAnsi" w:hAnsiTheme="minorHAnsi" w:cstheme="minorBidi"/>
          <w:sz w:val="24"/>
          <w:szCs w:val="24"/>
          <w:lang w:eastAsia="en-US"/>
        </w:rPr>
        <w:t xml:space="preserve"> </w:t>
      </w:r>
      <w:r w:rsidR="00985DF4">
        <w:rPr>
          <w:rFonts w:asciiTheme="minorHAnsi" w:eastAsiaTheme="minorHAnsi" w:hAnsiTheme="minorHAnsi" w:cstheme="minorBidi"/>
          <w:sz w:val="24"/>
          <w:szCs w:val="24"/>
          <w:lang w:eastAsia="en-US"/>
        </w:rPr>
        <w:t>Устав</w:t>
      </w:r>
      <w:r w:rsidRPr="00EE0E50">
        <w:rPr>
          <w:rFonts w:asciiTheme="minorHAnsi" w:eastAsiaTheme="minorHAnsi" w:hAnsiTheme="minorHAnsi" w:cstheme="minorBidi"/>
          <w:sz w:val="24"/>
          <w:szCs w:val="24"/>
          <w:lang w:eastAsia="en-US"/>
        </w:rPr>
        <w:t>а СНТ «МРИЯ», зарегистрированного в межрайонной ИФНС России N9 по УР</w:t>
      </w:r>
      <w:r w:rsidRPr="00EE0E50">
        <w:rPr>
          <w:rFonts w:ascii="Times New Roman" w:hAnsi="Times New Roman" w:cs="Times New Roman"/>
          <w:sz w:val="24"/>
          <w:szCs w:val="24"/>
        </w:rPr>
        <w:t xml:space="preserve"> (территориальный участок по Завьяловскому  району 1808).</w:t>
      </w:r>
    </w:p>
    <w:p w:rsidR="009502E3" w:rsidRPr="009502E3" w:rsidRDefault="009502E3" w:rsidP="009502E3">
      <w:pPr>
        <w:rPr>
          <w:rFonts w:ascii="Times New Roman" w:hAnsi="Times New Roman" w:cs="Times New Roman"/>
          <w:sz w:val="24"/>
          <w:szCs w:val="24"/>
        </w:rPr>
      </w:pPr>
      <w:r w:rsidRPr="009502E3">
        <w:rPr>
          <w:rFonts w:ascii="Times New Roman" w:hAnsi="Times New Roman" w:cs="Times New Roman"/>
          <w:sz w:val="24"/>
          <w:szCs w:val="24"/>
        </w:rPr>
        <w:t xml:space="preserve">       Земли были переданы в коллективную, совместную собственность (статья 5 Закона РСФСР № 374-1 от 23.11.1990 года). </w:t>
      </w:r>
      <w:r w:rsidR="002F0A62">
        <w:rPr>
          <w:rFonts w:ascii="Times New Roman" w:hAnsi="Times New Roman" w:cs="Times New Roman"/>
          <w:sz w:val="24"/>
          <w:szCs w:val="24"/>
        </w:rPr>
        <w:t>В</w:t>
      </w:r>
      <w:r w:rsidRPr="009502E3">
        <w:rPr>
          <w:rFonts w:ascii="Times New Roman" w:hAnsi="Times New Roman" w:cs="Times New Roman"/>
          <w:sz w:val="24"/>
          <w:szCs w:val="24"/>
        </w:rPr>
        <w:t>последствии все индивидуальные земельные участки были внесены в Единый государственный реестр.</w:t>
      </w:r>
    </w:p>
    <w:p w:rsidR="009502E3" w:rsidRPr="009502E3" w:rsidRDefault="009502E3" w:rsidP="009502E3">
      <w:pPr>
        <w:rPr>
          <w:rFonts w:ascii="Times New Roman" w:hAnsi="Times New Roman" w:cs="Times New Roman"/>
          <w:sz w:val="24"/>
          <w:szCs w:val="24"/>
        </w:rPr>
      </w:pPr>
      <w:r w:rsidRPr="009502E3">
        <w:rPr>
          <w:rFonts w:ascii="Times New Roman" w:hAnsi="Times New Roman" w:cs="Times New Roman"/>
          <w:sz w:val="24"/>
          <w:szCs w:val="24"/>
        </w:rPr>
        <w:t xml:space="preserve">       Земли общего пользования, площадью 12,34 га согласно ФЗ № 217 получили статус общедолевой собственности.</w:t>
      </w:r>
    </w:p>
    <w:p w:rsidR="009502E3" w:rsidRPr="009502E3" w:rsidRDefault="009502E3" w:rsidP="009502E3">
      <w:pPr>
        <w:rPr>
          <w:rFonts w:ascii="Times New Roman" w:hAnsi="Times New Roman" w:cs="Times New Roman"/>
          <w:sz w:val="24"/>
          <w:szCs w:val="24"/>
        </w:rPr>
      </w:pPr>
      <w:r w:rsidRPr="009502E3">
        <w:rPr>
          <w:rFonts w:ascii="Times New Roman" w:hAnsi="Times New Roman" w:cs="Times New Roman"/>
          <w:sz w:val="24"/>
          <w:szCs w:val="24"/>
        </w:rPr>
        <w:t xml:space="preserve">      Имущество общего пользования</w:t>
      </w:r>
      <w:r w:rsidR="00213DB8">
        <w:rPr>
          <w:rFonts w:ascii="Times New Roman" w:hAnsi="Times New Roman" w:cs="Times New Roman"/>
          <w:sz w:val="24"/>
          <w:szCs w:val="24"/>
        </w:rPr>
        <w:t>,</w:t>
      </w:r>
      <w:r w:rsidRPr="009502E3">
        <w:rPr>
          <w:rFonts w:ascii="Times New Roman" w:hAnsi="Times New Roman" w:cs="Times New Roman"/>
          <w:sz w:val="24"/>
          <w:szCs w:val="24"/>
        </w:rPr>
        <w:t xml:space="preserve"> созданное на личные денежные средства учредителей товарищества</w:t>
      </w:r>
      <w:r w:rsidR="00213DB8">
        <w:rPr>
          <w:rFonts w:ascii="Times New Roman" w:hAnsi="Times New Roman" w:cs="Times New Roman"/>
          <w:sz w:val="24"/>
          <w:szCs w:val="24"/>
        </w:rPr>
        <w:t>,</w:t>
      </w:r>
      <w:r w:rsidRPr="009502E3">
        <w:rPr>
          <w:rFonts w:ascii="Times New Roman" w:hAnsi="Times New Roman" w:cs="Times New Roman"/>
          <w:sz w:val="24"/>
          <w:szCs w:val="24"/>
        </w:rPr>
        <w:t xml:space="preserve"> находящееся на землях общего пользования</w:t>
      </w:r>
      <w:r w:rsidR="00213DB8">
        <w:rPr>
          <w:rFonts w:ascii="Times New Roman" w:hAnsi="Times New Roman" w:cs="Times New Roman"/>
          <w:sz w:val="24"/>
          <w:szCs w:val="24"/>
        </w:rPr>
        <w:t>,</w:t>
      </w:r>
      <w:r w:rsidRPr="009502E3">
        <w:rPr>
          <w:rFonts w:ascii="Times New Roman" w:hAnsi="Times New Roman" w:cs="Times New Roman"/>
          <w:sz w:val="24"/>
          <w:szCs w:val="24"/>
        </w:rPr>
        <w:t xml:space="preserve"> составляют единство судьбы земельных участков (подпункт 5 части 1 статьи 1 Земельного кодекса Российской Федерации от 25.10.2001 года) и является общедолевой собственностью.</w:t>
      </w:r>
    </w:p>
    <w:p w:rsidR="0094720E" w:rsidRPr="0094720E" w:rsidRDefault="0094720E" w:rsidP="0094720E">
      <w:pPr>
        <w:rPr>
          <w:rFonts w:ascii="Times New Roman" w:hAnsi="Times New Roman" w:cs="Times New Roman"/>
          <w:sz w:val="24"/>
          <w:szCs w:val="24"/>
        </w:rPr>
      </w:pPr>
      <w:proofErr w:type="gramStart"/>
      <w:r w:rsidRPr="0094720E">
        <w:rPr>
          <w:rFonts w:ascii="Times New Roman" w:hAnsi="Times New Roman" w:cs="Times New Roman"/>
          <w:sz w:val="24"/>
          <w:szCs w:val="24"/>
        </w:rPr>
        <w:t>При застройке индивидуальных земельных участков и создания имущества общего пользования руководствовались законодательством СССР, нормами Федеральных законов № 66 от 15.04.1998 года «О садоводческих, огороднических и дачных некоммерческих объединений граждан», ФЗ № 93 от 30.06.2006 года «О внесении изменений в отдельные законодательные акты Российской Федерации» (ДАЧНАЯ АМНИСТИЯ), частью 17 статьи 51 Градостроительного кодекса Российской Федерации, СНиП 32-02-97,СНиП 53</w:t>
      </w:r>
      <w:r w:rsidRPr="0094720E">
        <w:rPr>
          <w:rFonts w:ascii="Times New Roman" w:hAnsi="Times New Roman" w:cs="Times New Roman"/>
          <w:sz w:val="24"/>
          <w:szCs w:val="24"/>
        </w:rPr>
        <w:softHyphen/>
        <w:t>13330-2011</w:t>
      </w:r>
      <w:r w:rsidR="00783663">
        <w:rPr>
          <w:rFonts w:ascii="Times New Roman" w:hAnsi="Times New Roman" w:cs="Times New Roman"/>
          <w:sz w:val="24"/>
          <w:szCs w:val="24"/>
        </w:rPr>
        <w:t>, СП 53.13330.2019 (Планировка и</w:t>
      </w:r>
      <w:proofErr w:type="gramEnd"/>
      <w:r w:rsidR="00783663">
        <w:rPr>
          <w:rFonts w:ascii="Times New Roman" w:hAnsi="Times New Roman" w:cs="Times New Roman"/>
          <w:sz w:val="24"/>
          <w:szCs w:val="24"/>
        </w:rPr>
        <w:t xml:space="preserve"> застройка территорий садоводческих объединений граждан, здания и сооружения</w:t>
      </w:r>
      <w:r w:rsidR="00217389">
        <w:rPr>
          <w:rFonts w:ascii="Times New Roman" w:hAnsi="Times New Roman" w:cs="Times New Roman"/>
          <w:sz w:val="24"/>
          <w:szCs w:val="24"/>
        </w:rPr>
        <w:t xml:space="preserve">), </w:t>
      </w:r>
      <w:r w:rsidRPr="0094720E">
        <w:rPr>
          <w:rFonts w:ascii="Times New Roman" w:hAnsi="Times New Roman" w:cs="Times New Roman"/>
          <w:sz w:val="24"/>
          <w:szCs w:val="24"/>
        </w:rPr>
        <w:t xml:space="preserve"> другими законодательными актами Российской Федерации, Классификатором видов разрешенного использования земель утвержденного Приказом Министерства экономического развития РФ № 540 от 01.09.2014 года в редакции Приказа № 709 от 30.09.2015 года, Министерства экономического развития РФ</w:t>
      </w:r>
    </w:p>
    <w:p w:rsidR="00EE0E50" w:rsidRDefault="00985DF4" w:rsidP="00BA1338">
      <w:pPr>
        <w:pStyle w:val="12"/>
        <w:keepNext/>
        <w:keepLines/>
        <w:numPr>
          <w:ilvl w:val="0"/>
          <w:numId w:val="1"/>
        </w:numPr>
        <w:shd w:val="clear" w:color="auto" w:fill="auto"/>
        <w:tabs>
          <w:tab w:val="left" w:pos="3333"/>
        </w:tabs>
        <w:spacing w:before="0" w:after="240" w:line="360" w:lineRule="exact"/>
        <w:ind w:left="641" w:hanging="357"/>
      </w:pPr>
      <w:bookmarkStart w:id="0" w:name="bookmark3"/>
      <w:r>
        <w:lastRenderedPageBreak/>
        <w:t>Устав</w:t>
      </w:r>
      <w:r w:rsidR="00EE0E50">
        <w:t xml:space="preserve"> СНТ «МРИЯ»</w:t>
      </w:r>
      <w:bookmarkEnd w:id="0"/>
    </w:p>
    <w:p w:rsidR="0095732D" w:rsidRPr="0095732D" w:rsidRDefault="00EE0E50" w:rsidP="003E0C28">
      <w:pPr>
        <w:pStyle w:val="20"/>
        <w:keepNext/>
        <w:keepLines/>
        <w:numPr>
          <w:ilvl w:val="1"/>
          <w:numId w:val="23"/>
        </w:numPr>
        <w:shd w:val="clear" w:color="auto" w:fill="auto"/>
        <w:spacing w:after="0" w:line="240" w:lineRule="auto"/>
        <w:ind w:left="0" w:firstLine="0"/>
        <w:jc w:val="left"/>
        <w:rPr>
          <w:sz w:val="24"/>
        </w:rPr>
      </w:pPr>
      <w:r w:rsidRPr="00DE0349">
        <w:rPr>
          <w:rFonts w:ascii="Times New Roman" w:eastAsia="Times New Roman" w:hAnsi="Times New Roman" w:cs="Times New Roman"/>
          <w:sz w:val="24"/>
          <w:szCs w:val="24"/>
          <w:lang w:eastAsia="ru-RU"/>
        </w:rPr>
        <w:t xml:space="preserve">Настоящий </w:t>
      </w:r>
      <w:r w:rsidR="00985DF4" w:rsidRPr="00DE0349">
        <w:rPr>
          <w:rFonts w:ascii="Times New Roman" w:eastAsia="Times New Roman" w:hAnsi="Times New Roman" w:cs="Times New Roman"/>
          <w:sz w:val="24"/>
          <w:szCs w:val="24"/>
          <w:lang w:eastAsia="ru-RU"/>
        </w:rPr>
        <w:t>Устав</w:t>
      </w:r>
      <w:r w:rsidRPr="00DE0349">
        <w:rPr>
          <w:rFonts w:ascii="Times New Roman" w:eastAsia="Times New Roman" w:hAnsi="Times New Roman" w:cs="Times New Roman"/>
          <w:sz w:val="24"/>
          <w:szCs w:val="24"/>
          <w:lang w:eastAsia="ru-RU"/>
        </w:rPr>
        <w:t xml:space="preserve"> составлен с учетом норм ФЗ № 217 и всех </w:t>
      </w:r>
      <w:r w:rsidR="00A93627">
        <w:rPr>
          <w:rFonts w:ascii="Times New Roman" w:eastAsia="Times New Roman" w:hAnsi="Times New Roman" w:cs="Times New Roman"/>
          <w:sz w:val="24"/>
          <w:szCs w:val="24"/>
          <w:lang w:eastAsia="ru-RU"/>
        </w:rPr>
        <w:t xml:space="preserve">требований </w:t>
      </w:r>
    </w:p>
    <w:p w:rsidR="00EE0E50" w:rsidRPr="00373002" w:rsidRDefault="00EE0E50" w:rsidP="001651F7">
      <w:pPr>
        <w:pStyle w:val="20"/>
        <w:keepNext/>
        <w:keepLines/>
        <w:shd w:val="clear" w:color="auto" w:fill="auto"/>
        <w:spacing w:after="0" w:line="240" w:lineRule="auto"/>
        <w:jc w:val="left"/>
        <w:rPr>
          <w:sz w:val="24"/>
        </w:rPr>
      </w:pPr>
      <w:proofErr w:type="gramStart"/>
      <w:r w:rsidRPr="00DE0349">
        <w:rPr>
          <w:rFonts w:ascii="Times New Roman" w:eastAsia="Times New Roman" w:hAnsi="Times New Roman" w:cs="Times New Roman"/>
          <w:sz w:val="24"/>
          <w:szCs w:val="24"/>
          <w:lang w:eastAsia="ru-RU"/>
        </w:rPr>
        <w:t>предыдущ</w:t>
      </w:r>
      <w:r w:rsidR="00373002" w:rsidRPr="00DE0349">
        <w:rPr>
          <w:rFonts w:ascii="Times New Roman" w:eastAsia="Times New Roman" w:hAnsi="Times New Roman" w:cs="Times New Roman"/>
          <w:sz w:val="24"/>
          <w:szCs w:val="24"/>
          <w:lang w:eastAsia="ru-RU"/>
        </w:rPr>
        <w:t>его</w:t>
      </w:r>
      <w:r w:rsidRPr="00373002">
        <w:rPr>
          <w:sz w:val="24"/>
        </w:rPr>
        <w:t xml:space="preserve"> </w:t>
      </w:r>
      <w:r w:rsidR="00985DF4">
        <w:rPr>
          <w:sz w:val="24"/>
        </w:rPr>
        <w:t>Устав</w:t>
      </w:r>
      <w:r w:rsidR="00373002" w:rsidRPr="00373002">
        <w:rPr>
          <w:sz w:val="24"/>
        </w:rPr>
        <w:t>а</w:t>
      </w:r>
      <w:r w:rsidRPr="00373002">
        <w:rPr>
          <w:sz w:val="24"/>
        </w:rPr>
        <w:t xml:space="preserve"> СНТ «МРИЯ», который был составлен в соответствии с нормами ФЗ №66-98г. от 15.04.98 (редакции Федеральных законов от 22.11.2000 г. № 137-ФЗ; от 21.03.2002 г. № 31-ФЗ; от 08.12.2003 г. № 169-ФЗ; от 22.08.2004 г. № 122-ФЗ; от 02.11.2004 г. № 129-ФЗ; от 30.06.2006 г. № 93-ФЗ), с нормами Гражданского и Земельного кодексов, а также иного законодательства России.</w:t>
      </w:r>
      <w:proofErr w:type="gramEnd"/>
    </w:p>
    <w:p w:rsidR="00EE0E50" w:rsidRPr="003E0C28" w:rsidRDefault="00EE0E5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Настоящий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 xml:space="preserve"> является основным юридическим документом, устанавливающим организацию и порядок </w:t>
      </w:r>
      <w:r w:rsidR="001F6F79" w:rsidRPr="003E0C28">
        <w:rPr>
          <w:rFonts w:ascii="Times New Roman" w:eastAsia="Times New Roman" w:hAnsi="Times New Roman" w:cs="Times New Roman"/>
          <w:sz w:val="24"/>
          <w:szCs w:val="24"/>
          <w:lang w:eastAsia="ru-RU"/>
        </w:rPr>
        <w:t xml:space="preserve"> </w:t>
      </w:r>
      <w:r w:rsidRPr="003E0C28">
        <w:rPr>
          <w:rFonts w:ascii="Times New Roman" w:eastAsia="Times New Roman" w:hAnsi="Times New Roman" w:cs="Times New Roman"/>
          <w:sz w:val="24"/>
          <w:szCs w:val="24"/>
          <w:lang w:eastAsia="ru-RU"/>
        </w:rPr>
        <w:t>деятельности СНТ «МРИЯ»</w:t>
      </w:r>
      <w:r w:rsidR="001B2250">
        <w:rPr>
          <w:rFonts w:ascii="Times New Roman" w:eastAsia="Times New Roman" w:hAnsi="Times New Roman" w:cs="Times New Roman"/>
          <w:sz w:val="24"/>
          <w:szCs w:val="24"/>
          <w:lang w:eastAsia="ru-RU"/>
        </w:rPr>
        <w:t xml:space="preserve"> (далее по тексту «Товарищество, СНТ</w:t>
      </w:r>
      <w:proofErr w:type="gramStart"/>
      <w:r w:rsidR="001B2250">
        <w:rPr>
          <w:rFonts w:ascii="Times New Roman" w:eastAsia="Times New Roman" w:hAnsi="Times New Roman" w:cs="Times New Roman"/>
          <w:sz w:val="24"/>
          <w:szCs w:val="24"/>
          <w:lang w:eastAsia="ru-RU"/>
        </w:rPr>
        <w:t>).</w:t>
      </w:r>
      <w:r w:rsidRPr="003E0C28">
        <w:rPr>
          <w:rFonts w:ascii="Times New Roman" w:eastAsia="Times New Roman" w:hAnsi="Times New Roman" w:cs="Times New Roman"/>
          <w:sz w:val="24"/>
          <w:szCs w:val="24"/>
          <w:lang w:eastAsia="ru-RU"/>
        </w:rPr>
        <w:t>.</w:t>
      </w:r>
      <w:proofErr w:type="gramEnd"/>
    </w:p>
    <w:p w:rsidR="00A75C8C" w:rsidRPr="003E0C28" w:rsidRDefault="00985DF4"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Устав</w:t>
      </w:r>
      <w:r w:rsidR="00A75C8C" w:rsidRPr="003E0C28">
        <w:rPr>
          <w:rFonts w:ascii="Times New Roman" w:eastAsia="Times New Roman" w:hAnsi="Times New Roman" w:cs="Times New Roman"/>
          <w:sz w:val="24"/>
          <w:szCs w:val="24"/>
          <w:lang w:eastAsia="ru-RU"/>
        </w:rPr>
        <w:t xml:space="preserve"> регулирует взаимоотношения членов Товарищества между собой, их права, обязанности и ответственность, а также взаимоотношения садоводческого товарищества и его членов с органами государственной власти Завьяловского района, другими организациями, юридическими и физическими лицами, порядок создания, функционирования и ликвидации Товарищества.</w:t>
      </w:r>
    </w:p>
    <w:p w:rsidR="00EE0E50" w:rsidRPr="003E0C28" w:rsidRDefault="001861D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 </w:t>
      </w:r>
      <w:r w:rsidR="00A75C8C" w:rsidRPr="003E0C28">
        <w:rPr>
          <w:rFonts w:ascii="Times New Roman" w:eastAsia="Times New Roman" w:hAnsi="Times New Roman" w:cs="Times New Roman"/>
          <w:sz w:val="24"/>
          <w:szCs w:val="24"/>
          <w:lang w:eastAsia="ru-RU"/>
        </w:rPr>
        <w:t xml:space="preserve">Положения </w:t>
      </w:r>
      <w:r w:rsidR="00985DF4" w:rsidRPr="003E0C28">
        <w:rPr>
          <w:rFonts w:ascii="Times New Roman" w:eastAsia="Times New Roman" w:hAnsi="Times New Roman" w:cs="Times New Roman"/>
          <w:sz w:val="24"/>
          <w:szCs w:val="24"/>
          <w:lang w:eastAsia="ru-RU"/>
        </w:rPr>
        <w:t>Устав</w:t>
      </w:r>
      <w:r w:rsidR="00A75C8C" w:rsidRPr="003E0C28">
        <w:rPr>
          <w:rFonts w:ascii="Times New Roman" w:eastAsia="Times New Roman" w:hAnsi="Times New Roman" w:cs="Times New Roman"/>
          <w:sz w:val="24"/>
          <w:szCs w:val="24"/>
          <w:lang w:eastAsia="ru-RU"/>
        </w:rPr>
        <w:t>а не противоречит законодательству РФ.</w:t>
      </w:r>
    </w:p>
    <w:p w:rsidR="00EE0E50" w:rsidRPr="001B2250" w:rsidRDefault="001861D0" w:rsidP="001B2250">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 </w:t>
      </w:r>
      <w:r w:rsidR="00EE0E50" w:rsidRPr="003E0C28">
        <w:rPr>
          <w:rFonts w:ascii="Times New Roman" w:eastAsia="Times New Roman" w:hAnsi="Times New Roman" w:cs="Times New Roman"/>
          <w:sz w:val="24"/>
          <w:szCs w:val="24"/>
          <w:lang w:eastAsia="ru-RU"/>
        </w:rPr>
        <w:t>Решения органов управления и контроля СНТ не должны противоречить</w:t>
      </w:r>
      <w:r w:rsidR="00785C9A" w:rsidRPr="001B2250">
        <w:rPr>
          <w:rFonts w:ascii="Times New Roman" w:eastAsia="Times New Roman" w:hAnsi="Times New Roman" w:cs="Times New Roman"/>
          <w:sz w:val="24"/>
          <w:szCs w:val="24"/>
          <w:lang w:eastAsia="ru-RU"/>
        </w:rPr>
        <w:t xml:space="preserve">  </w:t>
      </w:r>
      <w:r w:rsidR="00EE0E50" w:rsidRPr="001B2250">
        <w:rPr>
          <w:rFonts w:ascii="Times New Roman" w:eastAsia="Times New Roman" w:hAnsi="Times New Roman" w:cs="Times New Roman"/>
          <w:sz w:val="24"/>
          <w:szCs w:val="24"/>
          <w:lang w:eastAsia="ru-RU"/>
        </w:rPr>
        <w:t xml:space="preserve">настоящему </w:t>
      </w:r>
      <w:r w:rsidR="00985DF4" w:rsidRPr="001B2250">
        <w:rPr>
          <w:rFonts w:ascii="Times New Roman" w:eastAsia="Times New Roman" w:hAnsi="Times New Roman" w:cs="Times New Roman"/>
          <w:sz w:val="24"/>
          <w:szCs w:val="24"/>
          <w:lang w:eastAsia="ru-RU"/>
        </w:rPr>
        <w:t>Устав</w:t>
      </w:r>
      <w:r w:rsidR="00EE0E50" w:rsidRPr="001B2250">
        <w:rPr>
          <w:rFonts w:ascii="Times New Roman" w:eastAsia="Times New Roman" w:hAnsi="Times New Roman" w:cs="Times New Roman"/>
          <w:sz w:val="24"/>
          <w:szCs w:val="24"/>
          <w:lang w:eastAsia="ru-RU"/>
        </w:rPr>
        <w:t>у.</w:t>
      </w:r>
    </w:p>
    <w:p w:rsidR="00EE0E50" w:rsidRPr="003E0C28" w:rsidRDefault="00EE0E5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Требования настоящего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а обязательны для исполнения всеми учредителями</w:t>
      </w:r>
      <w:r w:rsidR="00373002" w:rsidRPr="003E0C28">
        <w:rPr>
          <w:rFonts w:ascii="Times New Roman" w:eastAsia="Times New Roman" w:hAnsi="Times New Roman" w:cs="Times New Roman"/>
          <w:sz w:val="24"/>
          <w:szCs w:val="24"/>
          <w:lang w:eastAsia="ru-RU"/>
        </w:rPr>
        <w:t>-</w:t>
      </w:r>
      <w:r w:rsidRPr="003E0C28">
        <w:rPr>
          <w:rFonts w:ascii="Times New Roman" w:eastAsia="Times New Roman" w:hAnsi="Times New Roman" w:cs="Times New Roman"/>
          <w:sz w:val="24"/>
          <w:szCs w:val="24"/>
          <w:lang w:eastAsia="ru-RU"/>
        </w:rPr>
        <w:t>членами СНТ и всеми органами управления и контроля СНТ.</w:t>
      </w:r>
    </w:p>
    <w:p w:rsidR="00EE0E50" w:rsidRPr="003E0C28" w:rsidRDefault="00EE0E5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Любой учредитель</w:t>
      </w:r>
      <w:r w:rsidR="00373002" w:rsidRPr="003E0C28">
        <w:rPr>
          <w:rFonts w:ascii="Times New Roman" w:eastAsia="Times New Roman" w:hAnsi="Times New Roman" w:cs="Times New Roman"/>
          <w:sz w:val="24"/>
          <w:szCs w:val="24"/>
          <w:lang w:eastAsia="ru-RU"/>
        </w:rPr>
        <w:t>-</w:t>
      </w:r>
      <w:r w:rsidRPr="003E0C28">
        <w:rPr>
          <w:rFonts w:ascii="Times New Roman" w:eastAsia="Times New Roman" w:hAnsi="Times New Roman" w:cs="Times New Roman"/>
          <w:sz w:val="24"/>
          <w:szCs w:val="24"/>
          <w:lang w:eastAsia="ru-RU"/>
        </w:rPr>
        <w:t xml:space="preserve">член СНТ имеет право ознакомиться с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 xml:space="preserve">ом, а правление выдать его под роспись на определенный срок по первому требованию члена СНТ. Кроме того, любой член СНТ имеет право приобрести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 xml:space="preserve"> в индивидуальное пользование за плату в размере стоимости ксерокопирования.</w:t>
      </w:r>
    </w:p>
    <w:p w:rsidR="00EE0E50" w:rsidRPr="003E0C28" w:rsidRDefault="00EE0E50" w:rsidP="003E0C28">
      <w:pPr>
        <w:pStyle w:val="20"/>
        <w:keepNext/>
        <w:keepLines/>
        <w:numPr>
          <w:ilvl w:val="1"/>
          <w:numId w:val="23"/>
        </w:numPr>
        <w:shd w:val="clear" w:color="auto" w:fill="auto"/>
        <w:spacing w:after="0" w:line="240" w:lineRule="auto"/>
        <w:ind w:left="0" w:firstLine="0"/>
        <w:jc w:val="left"/>
        <w:rPr>
          <w:rFonts w:ascii="Times New Roman" w:eastAsia="Times New Roman" w:hAnsi="Times New Roman" w:cs="Times New Roman"/>
          <w:sz w:val="24"/>
          <w:szCs w:val="24"/>
          <w:lang w:eastAsia="ru-RU"/>
        </w:rPr>
      </w:pPr>
      <w:r w:rsidRPr="003E0C28">
        <w:rPr>
          <w:rFonts w:ascii="Times New Roman" w:eastAsia="Times New Roman" w:hAnsi="Times New Roman" w:cs="Times New Roman"/>
          <w:sz w:val="24"/>
          <w:szCs w:val="24"/>
          <w:lang w:eastAsia="ru-RU"/>
        </w:rPr>
        <w:t xml:space="preserve">Любые изменения, дополнения к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у, а также новая редакция его обсуждается и утверждается правомочным общим собранием учредителей</w:t>
      </w:r>
      <w:r w:rsidR="00373002" w:rsidRPr="003E0C28">
        <w:rPr>
          <w:rFonts w:ascii="Times New Roman" w:eastAsia="Times New Roman" w:hAnsi="Times New Roman" w:cs="Times New Roman"/>
          <w:sz w:val="24"/>
          <w:szCs w:val="24"/>
          <w:lang w:eastAsia="ru-RU"/>
        </w:rPr>
        <w:t>-</w:t>
      </w:r>
      <w:r w:rsidRPr="003E0C28">
        <w:rPr>
          <w:rFonts w:ascii="Times New Roman" w:eastAsia="Times New Roman" w:hAnsi="Times New Roman" w:cs="Times New Roman"/>
          <w:sz w:val="24"/>
          <w:szCs w:val="24"/>
          <w:lang w:eastAsia="ru-RU"/>
        </w:rPr>
        <w:t xml:space="preserve">членов СНТ большинством в 2/3 голосов и представляются в регистрирующие органы по месту регистрации юридических лиц, при этом дополнения и изменения к </w:t>
      </w:r>
      <w:r w:rsidR="00985DF4" w:rsidRPr="003E0C28">
        <w:rPr>
          <w:rFonts w:ascii="Times New Roman" w:eastAsia="Times New Roman" w:hAnsi="Times New Roman" w:cs="Times New Roman"/>
          <w:sz w:val="24"/>
          <w:szCs w:val="24"/>
          <w:lang w:eastAsia="ru-RU"/>
        </w:rPr>
        <w:t>Устав</w:t>
      </w:r>
      <w:r w:rsidRPr="003E0C28">
        <w:rPr>
          <w:rFonts w:ascii="Times New Roman" w:eastAsia="Times New Roman" w:hAnsi="Times New Roman" w:cs="Times New Roman"/>
          <w:sz w:val="24"/>
          <w:szCs w:val="24"/>
          <w:lang w:eastAsia="ru-RU"/>
        </w:rPr>
        <w:t>у оформляются письменно.</w:t>
      </w:r>
    </w:p>
    <w:p w:rsidR="00C22552" w:rsidRPr="00373002" w:rsidRDefault="00C22552" w:rsidP="00EF3C19">
      <w:pPr>
        <w:pStyle w:val="20"/>
        <w:shd w:val="clear" w:color="auto" w:fill="auto"/>
        <w:tabs>
          <w:tab w:val="left" w:pos="1294"/>
        </w:tabs>
        <w:spacing w:after="0" w:line="240" w:lineRule="auto"/>
        <w:rPr>
          <w:sz w:val="24"/>
        </w:rPr>
      </w:pPr>
    </w:p>
    <w:p w:rsidR="00CF0AA6" w:rsidRPr="00E934C6" w:rsidRDefault="00CF0AA6" w:rsidP="00E934C6">
      <w:pPr>
        <w:pStyle w:val="a5"/>
        <w:numPr>
          <w:ilvl w:val="0"/>
          <w:numId w:val="1"/>
        </w:numPr>
        <w:shd w:val="clear" w:color="auto" w:fill="FFFFFF"/>
        <w:spacing w:before="120" w:after="120"/>
        <w:jc w:val="center"/>
        <w:rPr>
          <w:rFonts w:ascii="Times New Roman" w:hAnsi="Times New Roman" w:cs="Times New Roman"/>
          <w:b/>
          <w:sz w:val="28"/>
          <w:szCs w:val="28"/>
        </w:rPr>
      </w:pPr>
      <w:r w:rsidRPr="00E934C6">
        <w:rPr>
          <w:rFonts w:ascii="Times New Roman" w:hAnsi="Times New Roman" w:cs="Times New Roman"/>
          <w:b/>
          <w:sz w:val="28"/>
          <w:szCs w:val="28"/>
        </w:rPr>
        <w:t>ОБЩИЕ ПОЛОЖЕНИЯ</w:t>
      </w:r>
    </w:p>
    <w:p w:rsidR="006266F7" w:rsidRPr="00045C9A" w:rsidRDefault="00EF3C19" w:rsidP="003E0C28">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 xml:space="preserve">3.1 </w:t>
      </w:r>
      <w:r w:rsidR="006266F7" w:rsidRPr="00BA1338">
        <w:rPr>
          <w:rFonts w:ascii="Times New Roman" w:hAnsi="Times New Roman" w:cs="Times New Roman"/>
          <w:sz w:val="24"/>
          <w:szCs w:val="24"/>
        </w:rPr>
        <w:t>Граждане на добровольной основе создали и учредили Товарищество для содействия его членам в решении общих социально-хозяйственных задач ведения садоводства и огородничества на земельном массиве общей площадью 66,61 га, предоставленном постановлением районной администрации Завьяловского района № 785 от 06.11.1996г.</w:t>
      </w:r>
    </w:p>
    <w:p w:rsidR="00045C9A" w:rsidRPr="00BA1338" w:rsidRDefault="00045C9A" w:rsidP="003E0C28">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Учредителями Товарищества являются все члены</w:t>
      </w:r>
      <w:r w:rsidR="00DF1304">
        <w:rPr>
          <w:rFonts w:ascii="Times New Roman" w:hAnsi="Times New Roman" w:cs="Times New Roman"/>
          <w:sz w:val="24"/>
          <w:szCs w:val="24"/>
        </w:rPr>
        <w:t xml:space="preserve"> </w:t>
      </w:r>
      <w:r>
        <w:rPr>
          <w:rFonts w:ascii="Times New Roman" w:hAnsi="Times New Roman" w:cs="Times New Roman"/>
          <w:sz w:val="24"/>
          <w:szCs w:val="24"/>
        </w:rPr>
        <w:t>Товарищества</w:t>
      </w:r>
      <w:r w:rsidR="00DF1304">
        <w:rPr>
          <w:rFonts w:ascii="Times New Roman" w:hAnsi="Times New Roman" w:cs="Times New Roman"/>
          <w:sz w:val="24"/>
          <w:szCs w:val="24"/>
        </w:rPr>
        <w:t>.</w:t>
      </w:r>
    </w:p>
    <w:p w:rsidR="00C22552" w:rsidRDefault="00EF3C19" w:rsidP="00E90EC8">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3.2</w:t>
      </w:r>
      <w:r w:rsidR="006266F7" w:rsidRPr="007C666F">
        <w:rPr>
          <w:rFonts w:ascii="Times New Roman" w:hAnsi="Times New Roman" w:cs="Times New Roman"/>
          <w:sz w:val="24"/>
          <w:szCs w:val="24"/>
        </w:rPr>
        <w:t xml:space="preserve">  Срок действия Товарищества неограничен.</w:t>
      </w:r>
      <w:r w:rsidR="006266F7" w:rsidRPr="007C666F">
        <w:rPr>
          <w:rFonts w:ascii="Times New Roman" w:hAnsi="Times New Roman" w:cs="Times New Roman"/>
          <w:sz w:val="24"/>
          <w:szCs w:val="24"/>
        </w:rPr>
        <w:br/>
      </w:r>
      <w:r w:rsidR="00BA1338" w:rsidRPr="00681B63">
        <w:rPr>
          <w:rFonts w:ascii="Times New Roman" w:hAnsi="Times New Roman" w:cs="Times New Roman"/>
          <w:sz w:val="24"/>
          <w:szCs w:val="24"/>
        </w:rPr>
        <w:t>3</w:t>
      </w:r>
      <w:r w:rsidR="006266F7" w:rsidRPr="007C666F">
        <w:rPr>
          <w:rFonts w:ascii="Times New Roman" w:hAnsi="Times New Roman" w:cs="Times New Roman"/>
          <w:sz w:val="24"/>
          <w:szCs w:val="24"/>
        </w:rPr>
        <w:t>.</w:t>
      </w:r>
      <w:r w:rsidR="00045C9A">
        <w:rPr>
          <w:rFonts w:ascii="Times New Roman" w:hAnsi="Times New Roman" w:cs="Times New Roman"/>
          <w:sz w:val="24"/>
          <w:szCs w:val="24"/>
        </w:rPr>
        <w:t>3</w:t>
      </w:r>
      <w:r w:rsidR="006266F7" w:rsidRPr="007C666F">
        <w:rPr>
          <w:rFonts w:ascii="Times New Roman" w:hAnsi="Times New Roman" w:cs="Times New Roman"/>
          <w:sz w:val="24"/>
          <w:szCs w:val="24"/>
        </w:rPr>
        <w:t xml:space="preserve">.  Организационно-правовая форма Товарищества – Товарищество собственников </w:t>
      </w:r>
      <w:r w:rsidR="00681B63" w:rsidRPr="00681B63">
        <w:rPr>
          <w:rFonts w:ascii="Times New Roman" w:hAnsi="Times New Roman" w:cs="Times New Roman"/>
          <w:sz w:val="24"/>
          <w:szCs w:val="24"/>
        </w:rPr>
        <w:t xml:space="preserve">    </w:t>
      </w:r>
      <w:r w:rsidR="006266F7" w:rsidRPr="007C666F">
        <w:rPr>
          <w:rFonts w:ascii="Times New Roman" w:hAnsi="Times New Roman" w:cs="Times New Roman"/>
          <w:sz w:val="24"/>
          <w:szCs w:val="24"/>
        </w:rPr>
        <w:t>недвижимости.</w:t>
      </w:r>
      <w:r w:rsidR="006266F7" w:rsidRPr="007C666F">
        <w:rPr>
          <w:rFonts w:ascii="Times New Roman" w:hAnsi="Times New Roman" w:cs="Times New Roman"/>
          <w:sz w:val="24"/>
          <w:szCs w:val="24"/>
        </w:rPr>
        <w:br/>
      </w:r>
      <w:r w:rsidR="00BA1338" w:rsidRPr="00681B63">
        <w:rPr>
          <w:rFonts w:ascii="Times New Roman" w:hAnsi="Times New Roman" w:cs="Times New Roman"/>
          <w:sz w:val="24"/>
          <w:szCs w:val="24"/>
        </w:rPr>
        <w:t>3</w:t>
      </w:r>
      <w:r w:rsidR="006266F7" w:rsidRPr="007C666F">
        <w:rPr>
          <w:rFonts w:ascii="Times New Roman" w:hAnsi="Times New Roman" w:cs="Times New Roman"/>
          <w:sz w:val="24"/>
          <w:szCs w:val="24"/>
        </w:rPr>
        <w:t>.</w:t>
      </w:r>
      <w:r w:rsidR="00045C9A">
        <w:rPr>
          <w:rFonts w:ascii="Times New Roman" w:hAnsi="Times New Roman" w:cs="Times New Roman"/>
          <w:sz w:val="24"/>
          <w:szCs w:val="24"/>
        </w:rPr>
        <w:t>4</w:t>
      </w:r>
      <w:r w:rsidR="006266F7" w:rsidRPr="007C666F">
        <w:rPr>
          <w:rFonts w:ascii="Times New Roman" w:hAnsi="Times New Roman" w:cs="Times New Roman"/>
          <w:sz w:val="24"/>
          <w:szCs w:val="24"/>
        </w:rPr>
        <w:t xml:space="preserve">. </w:t>
      </w:r>
      <w:r w:rsidR="006266F7" w:rsidRPr="00E90EC8">
        <w:rPr>
          <w:rFonts w:ascii="Times New Roman" w:hAnsi="Times New Roman" w:cs="Times New Roman"/>
          <w:sz w:val="24"/>
          <w:szCs w:val="24"/>
        </w:rPr>
        <w:t>Правовое регулирование гражданами садоводства осуществляется в соответствии</w:t>
      </w:r>
      <w:r w:rsidR="006266F7" w:rsidRPr="007C666F">
        <w:rPr>
          <w:rFonts w:ascii="Times New Roman" w:hAnsi="Times New Roman" w:cs="Times New Roman"/>
          <w:sz w:val="24"/>
          <w:szCs w:val="24"/>
        </w:rPr>
        <w:t xml:space="preserve"> </w:t>
      </w:r>
      <w:proofErr w:type="gramStart"/>
      <w:r w:rsidR="006266F7" w:rsidRPr="007C666F">
        <w:rPr>
          <w:rFonts w:ascii="Times New Roman" w:hAnsi="Times New Roman" w:cs="Times New Roman"/>
          <w:sz w:val="24"/>
          <w:szCs w:val="24"/>
        </w:rPr>
        <w:t>с</w:t>
      </w:r>
      <w:proofErr w:type="gramEnd"/>
      <w:r w:rsidR="006266F7" w:rsidRPr="007C666F">
        <w:rPr>
          <w:rFonts w:ascii="Times New Roman" w:hAnsi="Times New Roman" w:cs="Times New Roman"/>
          <w:sz w:val="24"/>
          <w:szCs w:val="24"/>
        </w:rPr>
        <w:t xml:space="preserve">: </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*Конституцией Российской Федерации; </w:t>
      </w:r>
    </w:p>
    <w:p w:rsidR="00186290"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*гражданским, земельным, природоохранным законодательством Российской Федерации; </w:t>
      </w:r>
    </w:p>
    <w:p w:rsidR="00186290"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*Федеральным законом </w:t>
      </w:r>
      <w:r w:rsidR="00EA1592">
        <w:rPr>
          <w:rFonts w:ascii="Times New Roman" w:hAnsi="Times New Roman" w:cs="Times New Roman"/>
          <w:sz w:val="24"/>
          <w:szCs w:val="24"/>
        </w:rPr>
        <w:t>ФЗ</w:t>
      </w:r>
      <w:r w:rsidRPr="007C666F">
        <w:rPr>
          <w:rFonts w:ascii="Times New Roman" w:hAnsi="Times New Roman" w:cs="Times New Roman"/>
          <w:sz w:val="24"/>
          <w:szCs w:val="24"/>
        </w:rPr>
        <w:t xml:space="preserve">. № </w:t>
      </w:r>
      <w:r w:rsidR="00186290">
        <w:rPr>
          <w:rFonts w:ascii="Times New Roman" w:hAnsi="Times New Roman" w:cs="Times New Roman"/>
          <w:sz w:val="24"/>
          <w:szCs w:val="24"/>
        </w:rPr>
        <w:t>217</w:t>
      </w:r>
      <w:r w:rsidRPr="007C666F">
        <w:rPr>
          <w:rFonts w:ascii="Times New Roman" w:hAnsi="Times New Roman" w:cs="Times New Roman"/>
          <w:sz w:val="24"/>
          <w:szCs w:val="24"/>
        </w:rPr>
        <w:t xml:space="preserve"> </w:t>
      </w:r>
      <w:r w:rsidR="00684EF5">
        <w:rPr>
          <w:rFonts w:ascii="Times New Roman" w:hAnsi="Times New Roman" w:cs="Times New Roman"/>
          <w:sz w:val="24"/>
          <w:szCs w:val="24"/>
        </w:rPr>
        <w:t>.</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нормативными правовыми актами Российской Федерации,</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нормативными правовыми актами субъектов Российской Федерации;</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нормативными правовыми актами органов местного самоуправления</w:t>
      </w:r>
    </w:p>
    <w:p w:rsidR="006266F7" w:rsidRPr="007C666F" w:rsidRDefault="00BA1338" w:rsidP="00E90EC8">
      <w:pPr>
        <w:shd w:val="clear" w:color="auto" w:fill="FFFFFF"/>
        <w:spacing w:after="60"/>
        <w:rPr>
          <w:rFonts w:ascii="Times New Roman" w:hAnsi="Times New Roman" w:cs="Times New Roman"/>
          <w:sz w:val="24"/>
          <w:szCs w:val="24"/>
        </w:rPr>
      </w:pPr>
      <w:r w:rsidRPr="00BA1338">
        <w:rPr>
          <w:rFonts w:ascii="Times New Roman" w:hAnsi="Times New Roman" w:cs="Times New Roman"/>
          <w:sz w:val="24"/>
          <w:szCs w:val="24"/>
        </w:rPr>
        <w:t>3</w:t>
      </w:r>
      <w:r w:rsidR="006266F7" w:rsidRPr="007C666F">
        <w:rPr>
          <w:rFonts w:ascii="Times New Roman" w:hAnsi="Times New Roman" w:cs="Times New Roman"/>
          <w:sz w:val="24"/>
          <w:szCs w:val="24"/>
        </w:rPr>
        <w:t>.</w:t>
      </w:r>
      <w:r w:rsidR="00045C9A">
        <w:rPr>
          <w:rFonts w:ascii="Times New Roman" w:hAnsi="Times New Roman" w:cs="Times New Roman"/>
          <w:sz w:val="24"/>
          <w:szCs w:val="24"/>
        </w:rPr>
        <w:t>5</w:t>
      </w:r>
      <w:r w:rsidR="006266F7" w:rsidRPr="007C666F">
        <w:rPr>
          <w:rFonts w:ascii="Times New Roman" w:hAnsi="Times New Roman" w:cs="Times New Roman"/>
          <w:sz w:val="24"/>
          <w:szCs w:val="24"/>
        </w:rPr>
        <w:t xml:space="preserve">  Товарищество является некоммерческой организацией, созданной в соответствии</w:t>
      </w:r>
      <w:proofErr w:type="gramStart"/>
      <w:r w:rsidR="006266F7" w:rsidRPr="007C666F">
        <w:rPr>
          <w:rFonts w:ascii="Times New Roman" w:hAnsi="Times New Roman" w:cs="Times New Roman"/>
          <w:sz w:val="24"/>
          <w:szCs w:val="24"/>
        </w:rPr>
        <w:t xml:space="preserve"> :</w:t>
      </w:r>
      <w:proofErr w:type="gramEnd"/>
    </w:p>
    <w:p w:rsidR="00C83E03"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*с гражданским кодексом РФ,</w:t>
      </w:r>
      <w:r w:rsidR="00EE0E50" w:rsidRPr="007C666F">
        <w:rPr>
          <w:rFonts w:ascii="Times New Roman" w:hAnsi="Times New Roman" w:cs="Times New Roman"/>
          <w:sz w:val="24"/>
          <w:szCs w:val="24"/>
        </w:rPr>
        <w:t xml:space="preserve"> </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*Федеральными законами в действующих редакциях на момент внесения изменений в </w:t>
      </w:r>
      <w:r w:rsidR="00985DF4">
        <w:rPr>
          <w:rFonts w:ascii="Times New Roman" w:hAnsi="Times New Roman" w:cs="Times New Roman"/>
          <w:sz w:val="24"/>
          <w:szCs w:val="24"/>
        </w:rPr>
        <w:t>Устав</w:t>
      </w:r>
      <w:r w:rsidRPr="007C666F">
        <w:rPr>
          <w:rFonts w:ascii="Times New Roman" w:hAnsi="Times New Roman" w:cs="Times New Roman"/>
          <w:sz w:val="24"/>
          <w:szCs w:val="24"/>
        </w:rPr>
        <w:t>:</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 *О некоммерческих организациях» № 7-ФЗ от 12.01.96г. </w:t>
      </w:r>
    </w:p>
    <w:p w:rsidR="002E7BBE"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w:t>
      </w:r>
      <w:r w:rsidR="00BA1338" w:rsidRPr="00BA1338">
        <w:rPr>
          <w:rFonts w:ascii="Times New Roman" w:hAnsi="Times New Roman" w:cs="Times New Roman"/>
          <w:sz w:val="24"/>
          <w:szCs w:val="24"/>
        </w:rPr>
        <w:t>3</w:t>
      </w:r>
      <w:r w:rsidRPr="007C666F">
        <w:rPr>
          <w:rFonts w:ascii="Times New Roman" w:hAnsi="Times New Roman" w:cs="Times New Roman"/>
          <w:sz w:val="24"/>
          <w:szCs w:val="24"/>
        </w:rPr>
        <w:t>.</w:t>
      </w:r>
      <w:r w:rsidR="00045C9A">
        <w:rPr>
          <w:rFonts w:ascii="Times New Roman" w:hAnsi="Times New Roman" w:cs="Times New Roman"/>
          <w:sz w:val="24"/>
          <w:szCs w:val="24"/>
        </w:rPr>
        <w:t>6</w:t>
      </w:r>
      <w:r w:rsidRPr="007C666F">
        <w:rPr>
          <w:rFonts w:ascii="Times New Roman" w:hAnsi="Times New Roman" w:cs="Times New Roman"/>
          <w:sz w:val="24"/>
          <w:szCs w:val="24"/>
        </w:rPr>
        <w:t xml:space="preserve"> Полное наименование: садоводческое некоммерческое товарищество </w:t>
      </w:r>
      <w:r w:rsidR="00785C9A">
        <w:rPr>
          <w:rFonts w:ascii="Times New Roman" w:hAnsi="Times New Roman" w:cs="Times New Roman"/>
          <w:sz w:val="24"/>
          <w:szCs w:val="24"/>
        </w:rPr>
        <w:t xml:space="preserve">собственников </w:t>
      </w:r>
      <w:r w:rsidR="00785C9A">
        <w:rPr>
          <w:rFonts w:ascii="Times New Roman" w:hAnsi="Times New Roman" w:cs="Times New Roman"/>
          <w:sz w:val="24"/>
          <w:szCs w:val="24"/>
        </w:rPr>
        <w:lastRenderedPageBreak/>
        <w:t xml:space="preserve">недвижимосим </w:t>
      </w:r>
      <w:r w:rsidRPr="007C666F">
        <w:rPr>
          <w:rFonts w:ascii="Times New Roman" w:hAnsi="Times New Roman" w:cs="Times New Roman"/>
          <w:sz w:val="24"/>
          <w:szCs w:val="24"/>
        </w:rPr>
        <w:t>«МРИЯ».</w:t>
      </w:r>
    </w:p>
    <w:p w:rsidR="006266F7" w:rsidRPr="007C666F" w:rsidRDefault="006266F7" w:rsidP="00E90EC8">
      <w:pPr>
        <w:shd w:val="clear" w:color="auto" w:fill="FFFFFF"/>
        <w:spacing w:after="60"/>
        <w:rPr>
          <w:rFonts w:ascii="Times New Roman" w:hAnsi="Times New Roman" w:cs="Times New Roman"/>
          <w:sz w:val="24"/>
          <w:szCs w:val="24"/>
        </w:rPr>
      </w:pPr>
      <w:r w:rsidRPr="007C666F">
        <w:rPr>
          <w:rFonts w:ascii="Times New Roman" w:hAnsi="Times New Roman" w:cs="Times New Roman"/>
          <w:sz w:val="24"/>
          <w:szCs w:val="24"/>
        </w:rPr>
        <w:t xml:space="preserve"> Сокращенное наименование - СНТ «МРИЯ». </w:t>
      </w:r>
      <w:r w:rsidRPr="007C666F">
        <w:rPr>
          <w:rFonts w:ascii="Times New Roman" w:hAnsi="Times New Roman" w:cs="Times New Roman"/>
          <w:sz w:val="24"/>
          <w:szCs w:val="24"/>
        </w:rPr>
        <w:br/>
      </w:r>
      <w:r w:rsidR="00BA1338" w:rsidRPr="00BA1338">
        <w:rPr>
          <w:rFonts w:ascii="Times New Roman" w:hAnsi="Times New Roman" w:cs="Times New Roman"/>
          <w:sz w:val="24"/>
          <w:szCs w:val="24"/>
        </w:rPr>
        <w:t>3</w:t>
      </w:r>
      <w:r w:rsidR="00A75C8C">
        <w:rPr>
          <w:rFonts w:ascii="Times New Roman" w:hAnsi="Times New Roman" w:cs="Times New Roman"/>
          <w:sz w:val="24"/>
          <w:szCs w:val="24"/>
        </w:rPr>
        <w:t>.</w:t>
      </w:r>
      <w:r w:rsidR="00045C9A">
        <w:rPr>
          <w:rFonts w:ascii="Times New Roman" w:hAnsi="Times New Roman" w:cs="Times New Roman"/>
          <w:sz w:val="24"/>
          <w:szCs w:val="24"/>
        </w:rPr>
        <w:t>7</w:t>
      </w:r>
      <w:r w:rsidRPr="007C666F">
        <w:rPr>
          <w:rFonts w:ascii="Times New Roman" w:hAnsi="Times New Roman" w:cs="Times New Roman"/>
          <w:sz w:val="24"/>
          <w:szCs w:val="24"/>
        </w:rPr>
        <w:t xml:space="preserve">  Место нахождения и адрес Товарищества: Удмуртская Республика, Завьяловский район, </w:t>
      </w:r>
      <w:r w:rsidR="001C6809">
        <w:rPr>
          <w:rFonts w:ascii="Times New Roman" w:hAnsi="Times New Roman" w:cs="Times New Roman"/>
          <w:sz w:val="24"/>
          <w:szCs w:val="24"/>
        </w:rPr>
        <w:t>тер. СНТ «МРИЯ»</w:t>
      </w:r>
      <w:r w:rsidRPr="007C666F">
        <w:rPr>
          <w:rFonts w:ascii="Times New Roman" w:hAnsi="Times New Roman" w:cs="Times New Roman"/>
          <w:sz w:val="24"/>
          <w:szCs w:val="24"/>
        </w:rPr>
        <w:t>.</w:t>
      </w:r>
    </w:p>
    <w:p w:rsidR="006266F7" w:rsidRPr="007C666F" w:rsidRDefault="00BA1338" w:rsidP="00E90EC8">
      <w:pPr>
        <w:shd w:val="clear" w:color="auto" w:fill="FFFFFF"/>
        <w:spacing w:after="60"/>
        <w:rPr>
          <w:rFonts w:ascii="Times New Roman" w:hAnsi="Times New Roman" w:cs="Times New Roman"/>
          <w:sz w:val="24"/>
          <w:szCs w:val="24"/>
        </w:rPr>
      </w:pPr>
      <w:r w:rsidRPr="00BA1338">
        <w:rPr>
          <w:rFonts w:ascii="Times New Roman" w:hAnsi="Times New Roman" w:cs="Times New Roman"/>
          <w:sz w:val="24"/>
          <w:szCs w:val="24"/>
        </w:rPr>
        <w:t>3</w:t>
      </w:r>
      <w:r w:rsidR="00A75C8C">
        <w:rPr>
          <w:rFonts w:ascii="Times New Roman" w:hAnsi="Times New Roman" w:cs="Times New Roman"/>
          <w:sz w:val="24"/>
          <w:szCs w:val="24"/>
        </w:rPr>
        <w:t>.</w:t>
      </w:r>
      <w:r w:rsidR="00045C9A">
        <w:rPr>
          <w:rFonts w:ascii="Times New Roman" w:hAnsi="Times New Roman" w:cs="Times New Roman"/>
          <w:sz w:val="24"/>
          <w:szCs w:val="24"/>
        </w:rPr>
        <w:t>8</w:t>
      </w:r>
      <w:r w:rsidR="006266F7" w:rsidRPr="007C666F">
        <w:rPr>
          <w:rFonts w:ascii="Times New Roman" w:hAnsi="Times New Roman" w:cs="Times New Roman"/>
          <w:sz w:val="24"/>
          <w:szCs w:val="24"/>
        </w:rPr>
        <w:t xml:space="preserve">  Сайт Товарищества является официальным средством массовой информации для членов Товарищества.</w:t>
      </w:r>
    </w:p>
    <w:p w:rsidR="006266F7" w:rsidRDefault="00BA1338" w:rsidP="00E90EC8">
      <w:pPr>
        <w:shd w:val="clear" w:color="auto" w:fill="FFFFFF"/>
        <w:spacing w:after="60"/>
        <w:rPr>
          <w:rFonts w:ascii="Times New Roman" w:hAnsi="Times New Roman" w:cs="Times New Roman"/>
          <w:sz w:val="24"/>
          <w:szCs w:val="24"/>
        </w:rPr>
      </w:pPr>
      <w:r w:rsidRPr="00BA1338">
        <w:rPr>
          <w:rFonts w:ascii="Times New Roman" w:hAnsi="Times New Roman" w:cs="Times New Roman"/>
          <w:sz w:val="24"/>
          <w:szCs w:val="24"/>
        </w:rPr>
        <w:t>3</w:t>
      </w:r>
      <w:r w:rsidR="00045C9A" w:rsidRPr="00045C9A">
        <w:rPr>
          <w:rFonts w:ascii="Times New Roman" w:hAnsi="Times New Roman" w:cs="Times New Roman"/>
          <w:sz w:val="24"/>
          <w:szCs w:val="24"/>
        </w:rPr>
        <w:t>.</w:t>
      </w:r>
      <w:r w:rsidR="00045C9A">
        <w:rPr>
          <w:rFonts w:ascii="Times New Roman" w:hAnsi="Times New Roman" w:cs="Times New Roman"/>
          <w:sz w:val="24"/>
          <w:szCs w:val="24"/>
        </w:rPr>
        <w:t>9</w:t>
      </w:r>
      <w:r w:rsidR="006266F7" w:rsidRPr="007C666F">
        <w:rPr>
          <w:rFonts w:ascii="Times New Roman" w:hAnsi="Times New Roman" w:cs="Times New Roman"/>
          <w:sz w:val="24"/>
          <w:szCs w:val="24"/>
        </w:rPr>
        <w:t xml:space="preserve">  Товарищество как некоммерческая организация вправе осуществлять </w:t>
      </w:r>
      <w:r w:rsidR="00E90EC8">
        <w:rPr>
          <w:rFonts w:ascii="Times New Roman" w:hAnsi="Times New Roman" w:cs="Times New Roman"/>
          <w:sz w:val="24"/>
          <w:szCs w:val="24"/>
        </w:rPr>
        <w:t>п</w:t>
      </w:r>
      <w:r w:rsidR="006266F7" w:rsidRPr="007C666F">
        <w:rPr>
          <w:rFonts w:ascii="Times New Roman" w:hAnsi="Times New Roman" w:cs="Times New Roman"/>
          <w:sz w:val="24"/>
          <w:szCs w:val="24"/>
        </w:rPr>
        <w:t>редприним</w:t>
      </w:r>
      <w:proofErr w:type="gramStart"/>
      <w:r w:rsidR="006266F7" w:rsidRPr="007C666F">
        <w:rPr>
          <w:rFonts w:ascii="Times New Roman" w:hAnsi="Times New Roman" w:cs="Times New Roman"/>
          <w:sz w:val="24"/>
          <w:szCs w:val="24"/>
        </w:rPr>
        <w:t>а</w:t>
      </w:r>
      <w:r w:rsidR="00E90EC8">
        <w:rPr>
          <w:rFonts w:ascii="Times New Roman" w:hAnsi="Times New Roman" w:cs="Times New Roman"/>
          <w:sz w:val="24"/>
          <w:szCs w:val="24"/>
        </w:rPr>
        <w:t>-</w:t>
      </w:r>
      <w:proofErr w:type="gramEnd"/>
      <w:r w:rsidR="00E90EC8">
        <w:rPr>
          <w:rFonts w:ascii="Times New Roman" w:hAnsi="Times New Roman" w:cs="Times New Roman"/>
          <w:sz w:val="24"/>
          <w:szCs w:val="24"/>
        </w:rPr>
        <w:t xml:space="preserve">  </w:t>
      </w:r>
      <w:r w:rsidR="006266F7" w:rsidRPr="007C666F">
        <w:rPr>
          <w:rFonts w:ascii="Times New Roman" w:hAnsi="Times New Roman" w:cs="Times New Roman"/>
          <w:sz w:val="24"/>
          <w:szCs w:val="24"/>
        </w:rPr>
        <w:t>тельскую деятельность, соответствующую целям, для достижения которых оно создано. </w:t>
      </w:r>
      <w:r w:rsidR="006266F7" w:rsidRPr="007C666F">
        <w:rPr>
          <w:rFonts w:ascii="Times New Roman" w:hAnsi="Times New Roman" w:cs="Times New Roman"/>
          <w:sz w:val="24"/>
          <w:szCs w:val="24"/>
        </w:rPr>
        <w:br/>
      </w:r>
      <w:r w:rsidRPr="00BA1338">
        <w:rPr>
          <w:rFonts w:ascii="Times New Roman" w:hAnsi="Times New Roman" w:cs="Times New Roman"/>
          <w:sz w:val="24"/>
          <w:szCs w:val="24"/>
        </w:rPr>
        <w:t>3</w:t>
      </w:r>
      <w:r w:rsidR="006266F7" w:rsidRPr="007C666F">
        <w:rPr>
          <w:rFonts w:ascii="Times New Roman" w:hAnsi="Times New Roman" w:cs="Times New Roman"/>
          <w:sz w:val="24"/>
          <w:szCs w:val="24"/>
        </w:rPr>
        <w:t>.</w:t>
      </w:r>
      <w:r w:rsidR="00045C9A" w:rsidRPr="00045C9A">
        <w:rPr>
          <w:rFonts w:ascii="Times New Roman" w:hAnsi="Times New Roman" w:cs="Times New Roman"/>
          <w:sz w:val="24"/>
          <w:szCs w:val="24"/>
        </w:rPr>
        <w:t>10</w:t>
      </w:r>
      <w:r w:rsidR="006266F7" w:rsidRPr="007C666F">
        <w:rPr>
          <w:rFonts w:ascii="Times New Roman" w:hAnsi="Times New Roman" w:cs="Times New Roman"/>
          <w:sz w:val="24"/>
          <w:szCs w:val="24"/>
        </w:rPr>
        <w:t xml:space="preserve">  </w:t>
      </w:r>
      <w:r w:rsidR="006A3D62" w:rsidRPr="006A3D62">
        <w:rPr>
          <w:rFonts w:ascii="Times New Roman" w:hAnsi="Times New Roman" w:cs="Times New Roman"/>
          <w:sz w:val="24"/>
          <w:szCs w:val="24"/>
        </w:rPr>
        <w:t>Товарищество является   юридическим   лицом,  права   которого   оно   приобре</w:t>
      </w:r>
      <w:r w:rsidR="00E90EC8">
        <w:rPr>
          <w:rFonts w:ascii="Times New Roman" w:hAnsi="Times New Roman" w:cs="Times New Roman"/>
          <w:sz w:val="24"/>
          <w:szCs w:val="24"/>
        </w:rPr>
        <w:t>ло</w:t>
      </w:r>
      <w:r w:rsidR="006A3D62" w:rsidRPr="006A3D62">
        <w:rPr>
          <w:rFonts w:ascii="Times New Roman" w:hAnsi="Times New Roman" w:cs="Times New Roman"/>
          <w:sz w:val="24"/>
          <w:szCs w:val="24"/>
        </w:rPr>
        <w:t xml:space="preserve">  с момента внесения записи о его создании в Единый государственный реестр юридических лиц</w:t>
      </w:r>
      <w:r w:rsidR="006266F7" w:rsidRPr="007C666F">
        <w:rPr>
          <w:rFonts w:ascii="Times New Roman" w:hAnsi="Times New Roman" w:cs="Times New Roman"/>
          <w:sz w:val="24"/>
          <w:szCs w:val="24"/>
        </w:rPr>
        <w:t>. </w:t>
      </w:r>
    </w:p>
    <w:p w:rsidR="00814054" w:rsidRPr="006A3D62" w:rsidRDefault="00BA1338" w:rsidP="00E90EC8">
      <w:pPr>
        <w:shd w:val="clear" w:color="auto" w:fill="FFFFFF"/>
        <w:spacing w:after="60"/>
        <w:rPr>
          <w:rFonts w:ascii="Times New Roman" w:hAnsi="Times New Roman" w:cs="Times New Roman"/>
          <w:sz w:val="24"/>
          <w:szCs w:val="24"/>
        </w:rPr>
      </w:pPr>
      <w:proofErr w:type="gramStart"/>
      <w:r w:rsidRPr="00BA1338">
        <w:rPr>
          <w:rFonts w:ascii="Times New Roman" w:hAnsi="Times New Roman" w:cs="Times New Roman"/>
          <w:sz w:val="24"/>
          <w:szCs w:val="24"/>
        </w:rPr>
        <w:t>3</w:t>
      </w:r>
      <w:r w:rsidR="006A3D62" w:rsidRPr="007C666F">
        <w:rPr>
          <w:rFonts w:ascii="Times New Roman" w:hAnsi="Times New Roman" w:cs="Times New Roman"/>
          <w:sz w:val="24"/>
          <w:szCs w:val="24"/>
        </w:rPr>
        <w:t>.</w:t>
      </w:r>
      <w:r w:rsidR="00814054">
        <w:rPr>
          <w:rFonts w:ascii="Times New Roman" w:hAnsi="Times New Roman" w:cs="Times New Roman"/>
          <w:sz w:val="24"/>
          <w:szCs w:val="24"/>
        </w:rPr>
        <w:t>1</w:t>
      </w:r>
      <w:r w:rsidR="00045C9A" w:rsidRPr="00045C9A">
        <w:rPr>
          <w:rFonts w:ascii="Times New Roman" w:hAnsi="Times New Roman" w:cs="Times New Roman"/>
          <w:sz w:val="24"/>
          <w:szCs w:val="24"/>
        </w:rPr>
        <w:t>1</w:t>
      </w:r>
      <w:r w:rsidR="006A3D62" w:rsidRPr="007C666F">
        <w:rPr>
          <w:rFonts w:ascii="Times New Roman" w:hAnsi="Times New Roman" w:cs="Times New Roman"/>
          <w:sz w:val="24"/>
          <w:szCs w:val="24"/>
        </w:rPr>
        <w:t xml:space="preserve">  </w:t>
      </w:r>
      <w:r w:rsidR="00814054" w:rsidRPr="006A3D62">
        <w:rPr>
          <w:rFonts w:ascii="Times New Roman" w:hAnsi="Times New Roman" w:cs="Times New Roman"/>
          <w:sz w:val="24"/>
          <w:szCs w:val="24"/>
        </w:rPr>
        <w:t xml:space="preserve">Товарищество имеет в собственности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по всем спорным вопросам связанными с деятельностью Товарищества и членов Товарищества, а также </w:t>
      </w:r>
      <w:r w:rsidR="00814054" w:rsidRPr="00BA1338">
        <w:rPr>
          <w:rFonts w:ascii="Times New Roman" w:hAnsi="Times New Roman" w:cs="Times New Roman"/>
          <w:sz w:val="24"/>
          <w:szCs w:val="24"/>
        </w:rPr>
        <w:t>граждан</w:t>
      </w:r>
      <w:r w:rsidR="00814054" w:rsidRPr="006A3D62">
        <w:rPr>
          <w:rFonts w:ascii="Times New Roman" w:hAnsi="Times New Roman" w:cs="Times New Roman"/>
          <w:sz w:val="24"/>
          <w:szCs w:val="24"/>
        </w:rPr>
        <w:t xml:space="preserve"> (правообладателей, собственников земельных участков, расположенных в границах территории Товарищества) ведущих садоводство на земельных участках, расположенных в границах территории садоводства</w:t>
      </w:r>
      <w:proofErr w:type="gramEnd"/>
      <w:r w:rsidR="00814054" w:rsidRPr="006A3D62">
        <w:rPr>
          <w:rFonts w:ascii="Times New Roman" w:hAnsi="Times New Roman" w:cs="Times New Roman"/>
          <w:sz w:val="24"/>
          <w:szCs w:val="24"/>
        </w:rPr>
        <w:t xml:space="preserve"> без участия в Товариществе,  в том числе взысканию любых задолженностей с членов Товарищества, а также </w:t>
      </w:r>
      <w:r w:rsidR="00E90EC8">
        <w:rPr>
          <w:rFonts w:ascii="Times New Roman" w:hAnsi="Times New Roman" w:cs="Times New Roman"/>
          <w:sz w:val="24"/>
          <w:szCs w:val="24"/>
        </w:rPr>
        <w:t xml:space="preserve">вышеуказанных </w:t>
      </w:r>
      <w:r w:rsidR="00814054" w:rsidRPr="00BA1338">
        <w:rPr>
          <w:rFonts w:ascii="Times New Roman" w:hAnsi="Times New Roman" w:cs="Times New Roman"/>
          <w:sz w:val="24"/>
          <w:szCs w:val="24"/>
        </w:rPr>
        <w:t>граждан</w:t>
      </w:r>
      <w:r w:rsidR="00814054" w:rsidRPr="006A3D62">
        <w:rPr>
          <w:rFonts w:ascii="Times New Roman" w:hAnsi="Times New Roman" w:cs="Times New Roman"/>
          <w:sz w:val="24"/>
          <w:szCs w:val="24"/>
        </w:rPr>
        <w:t xml:space="preserve"> (правообладателей, собственников земельных участков</w:t>
      </w:r>
      <w:r w:rsidR="00E90EC8">
        <w:rPr>
          <w:rFonts w:ascii="Times New Roman" w:hAnsi="Times New Roman" w:cs="Times New Roman"/>
          <w:sz w:val="24"/>
          <w:szCs w:val="24"/>
        </w:rPr>
        <w:t>).</w:t>
      </w:r>
      <w:r w:rsidR="00814054" w:rsidRPr="006A3D62">
        <w:rPr>
          <w:rFonts w:ascii="Times New Roman" w:hAnsi="Times New Roman" w:cs="Times New Roman"/>
          <w:sz w:val="24"/>
          <w:szCs w:val="24"/>
        </w:rPr>
        <w:t xml:space="preserve"> </w:t>
      </w:r>
    </w:p>
    <w:p w:rsidR="00E90EC8" w:rsidRDefault="00814054" w:rsidP="00E90EC8">
      <w:pPr>
        <w:shd w:val="clear" w:color="auto" w:fill="FFFFFF"/>
        <w:spacing w:after="60"/>
        <w:rPr>
          <w:rFonts w:ascii="Times New Roman" w:hAnsi="Times New Roman" w:cs="Times New Roman"/>
          <w:sz w:val="24"/>
          <w:szCs w:val="24"/>
        </w:rPr>
      </w:pPr>
      <w:r w:rsidRPr="006A3D62">
        <w:rPr>
          <w:rFonts w:ascii="Times New Roman" w:hAnsi="Times New Roman" w:cs="Times New Roman"/>
          <w:sz w:val="24"/>
          <w:szCs w:val="24"/>
        </w:rPr>
        <w:t>Товарищество имеет самостоятельный баланс, расчетный и другие счета в банках и других кредитных учреждениях</w:t>
      </w:r>
      <w:r w:rsidR="00E90EC8">
        <w:rPr>
          <w:rFonts w:ascii="Times New Roman" w:hAnsi="Times New Roman" w:cs="Times New Roman"/>
          <w:sz w:val="24"/>
          <w:szCs w:val="24"/>
        </w:rPr>
        <w:t>.</w:t>
      </w:r>
    </w:p>
    <w:p w:rsidR="00814054" w:rsidRPr="006A3D62" w:rsidRDefault="00BA1338" w:rsidP="00E90EC8">
      <w:pPr>
        <w:shd w:val="clear" w:color="auto" w:fill="FFFFFF"/>
        <w:spacing w:after="60"/>
        <w:rPr>
          <w:rFonts w:ascii="Times New Roman" w:hAnsi="Times New Roman" w:cs="Times New Roman"/>
          <w:sz w:val="24"/>
          <w:szCs w:val="24"/>
        </w:rPr>
      </w:pPr>
      <w:r w:rsidRPr="0059394B">
        <w:rPr>
          <w:rFonts w:ascii="Times New Roman" w:hAnsi="Times New Roman" w:cs="Times New Roman"/>
          <w:sz w:val="24"/>
          <w:szCs w:val="24"/>
        </w:rPr>
        <w:t>3</w:t>
      </w:r>
      <w:r w:rsidR="00814054" w:rsidRPr="006A3D62">
        <w:rPr>
          <w:rFonts w:ascii="Times New Roman" w:hAnsi="Times New Roman" w:cs="Times New Roman"/>
          <w:sz w:val="24"/>
          <w:szCs w:val="24"/>
        </w:rPr>
        <w:t>.</w:t>
      </w:r>
      <w:r w:rsidR="00814054">
        <w:rPr>
          <w:rFonts w:ascii="Times New Roman" w:hAnsi="Times New Roman" w:cs="Times New Roman"/>
          <w:sz w:val="24"/>
          <w:szCs w:val="24"/>
        </w:rPr>
        <w:t>1</w:t>
      </w:r>
      <w:r w:rsidR="00045C9A" w:rsidRPr="0059394B">
        <w:rPr>
          <w:rFonts w:ascii="Times New Roman" w:hAnsi="Times New Roman" w:cs="Times New Roman"/>
          <w:sz w:val="24"/>
          <w:szCs w:val="24"/>
        </w:rPr>
        <w:t>2</w:t>
      </w:r>
      <w:r w:rsidR="00814054" w:rsidRPr="006A3D62">
        <w:rPr>
          <w:rFonts w:ascii="Times New Roman" w:hAnsi="Times New Roman" w:cs="Times New Roman"/>
          <w:sz w:val="24"/>
          <w:szCs w:val="24"/>
        </w:rPr>
        <w:t>.</w:t>
      </w:r>
      <w:r w:rsidR="00814054" w:rsidRPr="006A3D62">
        <w:rPr>
          <w:rFonts w:ascii="Times New Roman" w:hAnsi="Times New Roman" w:cs="Times New Roman"/>
          <w:sz w:val="24"/>
          <w:szCs w:val="24"/>
        </w:rPr>
        <w:tab/>
        <w:t>Товарищество имеет печать, штампы, бланки и другие средства визуальной</w:t>
      </w:r>
      <w:r w:rsidR="00814054" w:rsidRPr="006A3D62">
        <w:rPr>
          <w:rFonts w:ascii="Times New Roman" w:hAnsi="Times New Roman" w:cs="Times New Roman"/>
          <w:sz w:val="24"/>
          <w:szCs w:val="24"/>
        </w:rPr>
        <w:br/>
        <w:t xml:space="preserve">идентификации со своим наименованием на русском языке. </w:t>
      </w:r>
    </w:p>
    <w:p w:rsidR="00814054" w:rsidRPr="006A3D62" w:rsidRDefault="00BA1338" w:rsidP="00E90EC8">
      <w:pPr>
        <w:shd w:val="clear" w:color="auto" w:fill="FFFFFF"/>
        <w:spacing w:after="60"/>
        <w:rPr>
          <w:rFonts w:ascii="Times New Roman" w:hAnsi="Times New Roman" w:cs="Times New Roman"/>
          <w:sz w:val="24"/>
          <w:szCs w:val="24"/>
        </w:rPr>
      </w:pPr>
      <w:r w:rsidRPr="0059394B">
        <w:rPr>
          <w:rFonts w:ascii="Times New Roman" w:hAnsi="Times New Roman" w:cs="Times New Roman"/>
          <w:sz w:val="24"/>
          <w:szCs w:val="24"/>
        </w:rPr>
        <w:t>3</w:t>
      </w:r>
      <w:r w:rsidR="00814054" w:rsidRPr="006A3D62">
        <w:rPr>
          <w:rFonts w:ascii="Times New Roman" w:hAnsi="Times New Roman" w:cs="Times New Roman"/>
          <w:sz w:val="24"/>
          <w:szCs w:val="24"/>
        </w:rPr>
        <w:t>.</w:t>
      </w:r>
      <w:r w:rsidR="00814054">
        <w:rPr>
          <w:rFonts w:ascii="Times New Roman" w:hAnsi="Times New Roman" w:cs="Times New Roman"/>
          <w:sz w:val="24"/>
          <w:szCs w:val="24"/>
        </w:rPr>
        <w:t>1</w:t>
      </w:r>
      <w:r w:rsidR="00045C9A" w:rsidRPr="0059394B">
        <w:rPr>
          <w:rFonts w:ascii="Times New Roman" w:hAnsi="Times New Roman" w:cs="Times New Roman"/>
          <w:sz w:val="24"/>
          <w:szCs w:val="24"/>
        </w:rPr>
        <w:t>3</w:t>
      </w:r>
      <w:r w:rsidR="00814054" w:rsidRPr="006A3D62">
        <w:rPr>
          <w:rFonts w:ascii="Times New Roman" w:hAnsi="Times New Roman" w:cs="Times New Roman"/>
          <w:sz w:val="24"/>
          <w:szCs w:val="24"/>
        </w:rPr>
        <w:t>.</w:t>
      </w:r>
      <w:r w:rsidR="00814054" w:rsidRPr="006A3D62">
        <w:rPr>
          <w:rFonts w:ascii="Times New Roman" w:hAnsi="Times New Roman" w:cs="Times New Roman"/>
          <w:sz w:val="24"/>
          <w:szCs w:val="24"/>
        </w:rPr>
        <w:tab/>
        <w:t>Товарищество действует на основе следующих принципов:</w:t>
      </w:r>
    </w:p>
    <w:p w:rsidR="00814054" w:rsidRPr="006A3D62" w:rsidRDefault="00D028BA" w:rsidP="00E90EC8">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 xml:space="preserve">- </w:t>
      </w:r>
      <w:r w:rsidR="00814054" w:rsidRPr="006A3D62">
        <w:rPr>
          <w:rFonts w:ascii="Times New Roman" w:hAnsi="Times New Roman" w:cs="Times New Roman"/>
          <w:sz w:val="24"/>
          <w:szCs w:val="24"/>
        </w:rPr>
        <w:t xml:space="preserve"> </w:t>
      </w:r>
      <w:r>
        <w:rPr>
          <w:rFonts w:ascii="Times New Roman" w:hAnsi="Times New Roman" w:cs="Times New Roman"/>
          <w:sz w:val="24"/>
          <w:szCs w:val="24"/>
        </w:rPr>
        <w:t>р</w:t>
      </w:r>
      <w:r w:rsidR="00814054" w:rsidRPr="006A3D62">
        <w:rPr>
          <w:rFonts w:ascii="Times New Roman" w:hAnsi="Times New Roman" w:cs="Times New Roman"/>
          <w:sz w:val="24"/>
          <w:szCs w:val="24"/>
        </w:rPr>
        <w:t>авноправие всех членов Товарищества;</w:t>
      </w:r>
    </w:p>
    <w:p w:rsidR="00814054" w:rsidRPr="006A3D62" w:rsidRDefault="00D028BA" w:rsidP="00E90EC8">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 xml:space="preserve">- </w:t>
      </w:r>
      <w:r w:rsidR="00814054" w:rsidRPr="006A3D62">
        <w:rPr>
          <w:rFonts w:ascii="Times New Roman" w:hAnsi="Times New Roman" w:cs="Times New Roman"/>
          <w:sz w:val="24"/>
          <w:szCs w:val="24"/>
        </w:rPr>
        <w:t xml:space="preserve"> обязательный характер решений, принимаемых руководящими органами Товарищества в отношении его членов;</w:t>
      </w:r>
    </w:p>
    <w:p w:rsidR="00F76EEB" w:rsidRDefault="00D028BA" w:rsidP="00E934C6">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 xml:space="preserve">- </w:t>
      </w:r>
      <w:r w:rsidR="00814054" w:rsidRPr="006A3D62">
        <w:rPr>
          <w:rFonts w:ascii="Times New Roman" w:hAnsi="Times New Roman" w:cs="Times New Roman"/>
          <w:sz w:val="24"/>
          <w:szCs w:val="24"/>
        </w:rPr>
        <w:t xml:space="preserve"> добросовестное исполнение обязательств, принятых на себя членами Товарищества в отношении Товарищества.</w:t>
      </w:r>
    </w:p>
    <w:p w:rsidR="00E934C6" w:rsidRPr="0096618E" w:rsidRDefault="00E934C6" w:rsidP="00E934C6">
      <w:pPr>
        <w:shd w:val="clear" w:color="auto" w:fill="FFFFFF"/>
        <w:spacing w:after="60"/>
        <w:rPr>
          <w:rFonts w:ascii="Times New Roman" w:hAnsi="Times New Roman" w:cs="Times New Roman"/>
          <w:sz w:val="24"/>
          <w:szCs w:val="24"/>
        </w:rPr>
      </w:pPr>
    </w:p>
    <w:p w:rsidR="00F76EEB" w:rsidRPr="00A51011" w:rsidRDefault="00F76EEB" w:rsidP="00F443D4">
      <w:pPr>
        <w:pStyle w:val="a5"/>
        <w:numPr>
          <w:ilvl w:val="0"/>
          <w:numId w:val="1"/>
        </w:numPr>
        <w:shd w:val="clear" w:color="auto" w:fill="FFFFFF"/>
        <w:spacing w:before="120" w:after="120"/>
        <w:jc w:val="center"/>
        <w:rPr>
          <w:rFonts w:ascii="Times New Roman" w:hAnsi="Times New Roman" w:cs="Times New Roman"/>
          <w:b/>
          <w:sz w:val="28"/>
          <w:szCs w:val="28"/>
        </w:rPr>
      </w:pPr>
      <w:r w:rsidRPr="00A51011">
        <w:rPr>
          <w:rFonts w:ascii="Times New Roman" w:hAnsi="Times New Roman" w:cs="Times New Roman"/>
          <w:b/>
          <w:sz w:val="28"/>
          <w:szCs w:val="28"/>
        </w:rPr>
        <w:t>ПРЕДМЕТ И ЦЕЛИ ДЕЯТЕЛЬНОСТИ ТОВАРИЩЕСТВА</w:t>
      </w:r>
    </w:p>
    <w:p w:rsidR="00EF3C19" w:rsidRPr="00561F63" w:rsidRDefault="00F13548" w:rsidP="00F13548">
      <w:pPr>
        <w:pStyle w:val="20"/>
        <w:numPr>
          <w:ilvl w:val="1"/>
          <w:numId w:val="35"/>
        </w:numPr>
        <w:shd w:val="clear" w:color="auto" w:fill="auto"/>
        <w:spacing w:after="0" w:line="240" w:lineRule="auto"/>
        <w:ind w:left="0" w:firstLine="0"/>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 xml:space="preserve">Предметом деятельности Товарищества является практическая реализация конституционного права граждан иметь земельный участок, на праве собственности, владения, пользования </w:t>
      </w:r>
      <w:proofErr w:type="gramStart"/>
      <w:r w:rsidR="00F443D4" w:rsidRPr="00561F63">
        <w:rPr>
          <w:rFonts w:ascii="Times New Roman" w:hAnsi="Times New Roman" w:cs="Times New Roman"/>
          <w:sz w:val="24"/>
          <w:szCs w:val="24"/>
        </w:rPr>
        <w:t>для</w:t>
      </w:r>
      <w:proofErr w:type="gramEnd"/>
      <w:r w:rsidR="00F443D4" w:rsidRPr="00561F63">
        <w:rPr>
          <w:rFonts w:ascii="Times New Roman" w:hAnsi="Times New Roman" w:cs="Times New Roman"/>
          <w:sz w:val="24"/>
          <w:szCs w:val="24"/>
        </w:rPr>
        <w:t>:</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eastAsia="Times New Roman" w:hAnsi="Times New Roman" w:cs="Times New Roman"/>
          <w:sz w:val="24"/>
          <w:szCs w:val="24"/>
          <w:lang w:eastAsia="ru-RU"/>
        </w:rPr>
        <w:t xml:space="preserve"> о</w:t>
      </w:r>
      <w:r w:rsidR="00F443D4" w:rsidRPr="00561F63">
        <w:rPr>
          <w:rFonts w:ascii="Times New Roman" w:eastAsia="Times New Roman" w:hAnsi="Times New Roman" w:cs="Times New Roman"/>
          <w:sz w:val="24"/>
          <w:szCs w:val="24"/>
          <w:lang w:eastAsia="ru-RU"/>
        </w:rPr>
        <w:t>существления деятельности, связанной с выращиванием плодовых, ягодных,</w:t>
      </w:r>
      <w:r w:rsidR="00F443D4" w:rsidRPr="00561F63">
        <w:rPr>
          <w:rFonts w:ascii="Times New Roman" w:hAnsi="Times New Roman" w:cs="Times New Roman"/>
          <w:sz w:val="24"/>
          <w:szCs w:val="24"/>
        </w:rPr>
        <w:t xml:space="preserve"> овощных, бахчевых или иных сельскохозяйственных культур;</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размещения садового дома, предназначенного для отдыха, хозяйственных строений и сооружений;</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содействия членам Товарищества в решении общих социально</w:t>
      </w:r>
      <w:r w:rsidR="00F443D4" w:rsidRPr="00561F63">
        <w:rPr>
          <w:rFonts w:ascii="Times New Roman" w:hAnsi="Times New Roman" w:cs="Times New Roman"/>
          <w:sz w:val="24"/>
          <w:szCs w:val="24"/>
        </w:rPr>
        <w:softHyphen/>
        <w:t>-хозяйственных задач ведения садоводства, защита их прав и законных интересов.</w:t>
      </w:r>
    </w:p>
    <w:p w:rsidR="00F443D4" w:rsidRPr="00561F63" w:rsidRDefault="00F13548" w:rsidP="00F13548">
      <w:pPr>
        <w:pStyle w:val="20"/>
        <w:numPr>
          <w:ilvl w:val="1"/>
          <w:numId w:val="35"/>
        </w:numPr>
        <w:shd w:val="clear" w:color="auto" w:fill="auto"/>
        <w:spacing w:after="0" w:line="240" w:lineRule="auto"/>
        <w:ind w:left="0" w:firstLine="0"/>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Основными целями и задачами деятельности Товарищества являются:</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ведение садоводства;</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организация и обустройство индивидуальных садовых участков;</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благоустройство общей территории;</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обеспечение санитарного, противопожарного состояния общего имущества, земельных участков общего назначения</w:t>
      </w:r>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proofErr w:type="gramStart"/>
      <w:r w:rsidR="00F443D4" w:rsidRPr="00561F63">
        <w:rPr>
          <w:rFonts w:ascii="Times New Roman" w:hAnsi="Times New Roman" w:cs="Times New Roman"/>
          <w:sz w:val="24"/>
          <w:szCs w:val="24"/>
        </w:rPr>
        <w:t xml:space="preserve">управление имуществом общего пользования, в том числе: земельные участки общего назначения (внутренние дороги, ограждение, </w:t>
      </w:r>
      <w:r w:rsidR="00255820" w:rsidRPr="00561F63">
        <w:rPr>
          <w:rFonts w:ascii="Times New Roman" w:hAnsi="Times New Roman" w:cs="Times New Roman"/>
          <w:sz w:val="24"/>
          <w:szCs w:val="24"/>
        </w:rPr>
        <w:t xml:space="preserve">наружное электроосвещение, </w:t>
      </w:r>
      <w:r w:rsidR="00F443D4" w:rsidRPr="00561F63">
        <w:rPr>
          <w:rFonts w:ascii="Times New Roman" w:hAnsi="Times New Roman" w:cs="Times New Roman"/>
          <w:sz w:val="24"/>
          <w:szCs w:val="24"/>
        </w:rPr>
        <w:t xml:space="preserve">охранная зона артезианских скважин, хозяйственный двор,  участок для сторожей с расположенными на </w:t>
      </w:r>
      <w:r w:rsidR="00F443D4" w:rsidRPr="00561F63">
        <w:rPr>
          <w:rFonts w:ascii="Times New Roman" w:hAnsi="Times New Roman" w:cs="Times New Roman"/>
          <w:sz w:val="24"/>
          <w:szCs w:val="24"/>
        </w:rPr>
        <w:lastRenderedPageBreak/>
        <w:t>нем постройками), оборудование и сети системы электроснабжения 6кВ и 0,4кВ, оборудование и сети системы  хозяйственно-бытового водоснабжения, дом правления, хозяйственный склад, движимое имущество</w:t>
      </w:r>
      <w:r w:rsidR="00255820" w:rsidRPr="00561F63">
        <w:rPr>
          <w:rFonts w:ascii="Times New Roman" w:hAnsi="Times New Roman" w:cs="Times New Roman"/>
          <w:sz w:val="24"/>
          <w:szCs w:val="24"/>
        </w:rPr>
        <w:t xml:space="preserve"> и т.д.</w:t>
      </w:r>
      <w:proofErr w:type="gramEnd"/>
    </w:p>
    <w:p w:rsidR="00F443D4" w:rsidRPr="00561F63" w:rsidRDefault="00F13548"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обеспечение согласия владельцев садовых участков по вопросам порядка реализации своих прав по владению, норм общежития, пользования и распоряжения общей собственностью членов Товарищества;</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защита прав и законных интересов членов Товарищества, разрешение споров членов Товарищества между собой и с органами управления Товариществом;</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представление общих интересов членов Товарищества в государственных и местных органах власти и управления, местных органах самоуправления.</w:t>
      </w:r>
    </w:p>
    <w:p w:rsidR="00F443D4" w:rsidRPr="00561F63" w:rsidRDefault="00561F63" w:rsidP="00F13548">
      <w:pPr>
        <w:pStyle w:val="20"/>
        <w:numPr>
          <w:ilvl w:val="1"/>
          <w:numId w:val="35"/>
        </w:numPr>
        <w:shd w:val="clear" w:color="auto" w:fill="auto"/>
        <w:spacing w:after="0" w:line="240" w:lineRule="auto"/>
        <w:ind w:left="0" w:firstLine="0"/>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 xml:space="preserve">Товарищество, как юридическое лицо, вправе осуществлять действия, необходимые для достижения целей, предусмотренных настоящим </w:t>
      </w:r>
      <w:r w:rsidR="00985DF4" w:rsidRPr="00561F63">
        <w:rPr>
          <w:rFonts w:ascii="Times New Roman" w:hAnsi="Times New Roman" w:cs="Times New Roman"/>
          <w:sz w:val="24"/>
          <w:szCs w:val="24"/>
        </w:rPr>
        <w:t>Устав</w:t>
      </w:r>
      <w:r w:rsidR="00F443D4" w:rsidRPr="00561F63">
        <w:rPr>
          <w:rFonts w:ascii="Times New Roman" w:hAnsi="Times New Roman" w:cs="Times New Roman"/>
          <w:sz w:val="24"/>
          <w:szCs w:val="24"/>
        </w:rPr>
        <w:t>ом и в соответствии с законодательством Российской Федерации, в том числе:</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от своего имени приобретать и осуществлять имущественные и неимущественные права только по решению общего собрания учредителей/членов СНТ «МРИЯ»;</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в установленном порядке открывать счета в банках на территории РФ;</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заключать договоры;</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выступать истцом и ответчиком в суде;</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обращаться в суд с заявлениями о признании недействительными (полностью или частично) актов органов местного самоуправления или о нарушении должностными лицами прав и законных интересов Товарищества;</w:t>
      </w:r>
    </w:p>
    <w:p w:rsidR="0096618E" w:rsidRPr="00561F63" w:rsidRDefault="00561F63" w:rsidP="00F13548">
      <w:pPr>
        <w:pStyle w:val="a5"/>
        <w:numPr>
          <w:ilvl w:val="0"/>
          <w:numId w:val="8"/>
        </w:numPr>
        <w:ind w:left="0"/>
        <w:rPr>
          <w:rFonts w:ascii="Times New Roman" w:hAnsi="Times New Roman" w:cs="Times New Roman"/>
          <w:sz w:val="24"/>
          <w:szCs w:val="24"/>
        </w:rPr>
      </w:pPr>
      <w:r w:rsidRPr="00561F63">
        <w:rPr>
          <w:rFonts w:ascii="Times New Roman" w:hAnsi="Times New Roman" w:cs="Times New Roman"/>
          <w:sz w:val="24"/>
          <w:szCs w:val="24"/>
        </w:rPr>
        <w:t xml:space="preserve"> </w:t>
      </w:r>
      <w:r w:rsidR="0096618E" w:rsidRPr="00561F63">
        <w:rPr>
          <w:rFonts w:ascii="Times New Roman" w:hAnsi="Times New Roman" w:cs="Times New Roman"/>
          <w:sz w:val="24"/>
          <w:szCs w:val="24"/>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F443D4" w:rsidRPr="00561F63" w:rsidRDefault="00561F63" w:rsidP="00F13548">
      <w:pPr>
        <w:pStyle w:val="20"/>
        <w:numPr>
          <w:ilvl w:val="1"/>
          <w:numId w:val="35"/>
        </w:numPr>
        <w:shd w:val="clear" w:color="auto" w:fill="auto"/>
        <w:spacing w:after="0" w:line="240" w:lineRule="auto"/>
        <w:ind w:left="0" w:firstLine="0"/>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 xml:space="preserve">Товарищество </w:t>
      </w:r>
      <w:r w:rsidR="00A15810">
        <w:rPr>
          <w:rFonts w:ascii="Times New Roman" w:hAnsi="Times New Roman" w:cs="Times New Roman"/>
          <w:sz w:val="24"/>
          <w:szCs w:val="24"/>
        </w:rPr>
        <w:t>является некоммерческой организацтей не имеющей в качестве основной цели своей деятельности извлечение прибыли.</w:t>
      </w:r>
    </w:p>
    <w:p w:rsidR="00F443D4" w:rsidRPr="00561F63" w:rsidRDefault="00F443D4" w:rsidP="00F13548">
      <w:pPr>
        <w:pStyle w:val="20"/>
        <w:numPr>
          <w:ilvl w:val="1"/>
          <w:numId w:val="35"/>
        </w:numPr>
        <w:shd w:val="clear" w:color="auto" w:fill="auto"/>
        <w:spacing w:after="0" w:line="240" w:lineRule="auto"/>
        <w:ind w:left="0" w:firstLine="0"/>
        <w:jc w:val="left"/>
        <w:rPr>
          <w:rFonts w:ascii="Times New Roman" w:hAnsi="Times New Roman" w:cs="Times New Roman"/>
          <w:sz w:val="24"/>
          <w:szCs w:val="24"/>
        </w:rPr>
      </w:pPr>
      <w:r w:rsidRPr="00561F63">
        <w:rPr>
          <w:rFonts w:ascii="Times New Roman" w:hAnsi="Times New Roman" w:cs="Times New Roman"/>
          <w:sz w:val="24"/>
          <w:szCs w:val="24"/>
        </w:rPr>
        <w:t xml:space="preserve"> Товарищество обязано:</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 xml:space="preserve">соблюдать действующие Законы РФ, настоящий </w:t>
      </w:r>
      <w:r w:rsidR="00985DF4" w:rsidRPr="00561F63">
        <w:rPr>
          <w:rFonts w:ascii="Times New Roman" w:hAnsi="Times New Roman" w:cs="Times New Roman"/>
          <w:sz w:val="24"/>
          <w:szCs w:val="24"/>
        </w:rPr>
        <w:t>Устав</w:t>
      </w:r>
      <w:r w:rsidR="00F443D4" w:rsidRPr="00561F63">
        <w:rPr>
          <w:rFonts w:ascii="Times New Roman" w:hAnsi="Times New Roman" w:cs="Times New Roman"/>
          <w:sz w:val="24"/>
          <w:szCs w:val="24"/>
        </w:rPr>
        <w:t xml:space="preserve"> и внутренние регламенты (положения) Товарищества;</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иметь приходно-расходную смету;</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вести бухгалтерский</w:t>
      </w:r>
      <w:r w:rsidR="00A15810">
        <w:rPr>
          <w:rFonts w:ascii="Times New Roman" w:hAnsi="Times New Roman" w:cs="Times New Roman"/>
          <w:sz w:val="24"/>
          <w:szCs w:val="24"/>
        </w:rPr>
        <w:t xml:space="preserve">, налоговый </w:t>
      </w:r>
      <w:r w:rsidR="00F443D4" w:rsidRPr="00561F63">
        <w:rPr>
          <w:rFonts w:ascii="Times New Roman" w:hAnsi="Times New Roman" w:cs="Times New Roman"/>
          <w:sz w:val="24"/>
          <w:szCs w:val="24"/>
        </w:rPr>
        <w:t>учет и статистическую отчетность в порядке, установленном законодательством Российской Федерации;</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иметь печать с полным наименованием Товарищества на русском языке;</w:t>
      </w:r>
    </w:p>
    <w:p w:rsidR="00F443D4" w:rsidRPr="00561F63" w:rsidRDefault="00561F63" w:rsidP="00F13548">
      <w:pPr>
        <w:pStyle w:val="20"/>
        <w:numPr>
          <w:ilvl w:val="0"/>
          <w:numId w:val="8"/>
        </w:numPr>
        <w:shd w:val="clear" w:color="auto" w:fill="auto"/>
        <w:spacing w:after="0" w:line="240" w:lineRule="auto"/>
        <w:jc w:val="left"/>
        <w:rPr>
          <w:rFonts w:ascii="Times New Roman" w:hAnsi="Times New Roman" w:cs="Times New Roman"/>
          <w:sz w:val="24"/>
          <w:szCs w:val="24"/>
        </w:rPr>
      </w:pPr>
      <w:r w:rsidRPr="00561F63">
        <w:rPr>
          <w:rFonts w:ascii="Times New Roman" w:hAnsi="Times New Roman" w:cs="Times New Roman"/>
          <w:sz w:val="24"/>
          <w:szCs w:val="24"/>
        </w:rPr>
        <w:t xml:space="preserve"> </w:t>
      </w:r>
      <w:r w:rsidR="00F443D4" w:rsidRPr="00561F63">
        <w:rPr>
          <w:rFonts w:ascii="Times New Roman" w:hAnsi="Times New Roman" w:cs="Times New Roman"/>
          <w:sz w:val="24"/>
          <w:szCs w:val="24"/>
        </w:rPr>
        <w:t>предоставлять информацию о своей деятельности членам товарищества;</w:t>
      </w:r>
    </w:p>
    <w:p w:rsidR="00F76EEB" w:rsidRPr="00561F63" w:rsidRDefault="00F76EEB" w:rsidP="00F76EEB">
      <w:pPr>
        <w:shd w:val="clear" w:color="auto" w:fill="FFFFFF"/>
        <w:jc w:val="both"/>
        <w:rPr>
          <w:rFonts w:ascii="Times New Roman" w:hAnsi="Times New Roman" w:cs="Times New Roman"/>
          <w:color w:val="000000"/>
          <w:sz w:val="24"/>
          <w:szCs w:val="24"/>
          <w:shd w:val="clear" w:color="auto" w:fill="FFFFFF"/>
        </w:rPr>
      </w:pPr>
    </w:p>
    <w:p w:rsidR="003E4E7D" w:rsidRPr="0096618E" w:rsidRDefault="003E4E7D" w:rsidP="00F76EEB">
      <w:pPr>
        <w:shd w:val="clear" w:color="auto" w:fill="FFFFFF"/>
        <w:jc w:val="both"/>
        <w:rPr>
          <w:color w:val="000000"/>
          <w:sz w:val="24"/>
          <w:szCs w:val="24"/>
          <w:shd w:val="clear" w:color="auto" w:fill="FFFFFF"/>
        </w:rPr>
      </w:pPr>
    </w:p>
    <w:p w:rsidR="00F76EEB" w:rsidRPr="00613C03" w:rsidRDefault="00A51011" w:rsidP="00F76EEB">
      <w:pPr>
        <w:jc w:val="center"/>
        <w:rPr>
          <w:color w:val="000000"/>
          <w:spacing w:val="3"/>
          <w:sz w:val="28"/>
          <w:szCs w:val="28"/>
        </w:rPr>
      </w:pPr>
      <w:r w:rsidRPr="00A51011">
        <w:rPr>
          <w:rFonts w:ascii="Times New Roman" w:hAnsi="Times New Roman" w:cs="Times New Roman"/>
          <w:b/>
          <w:sz w:val="28"/>
          <w:szCs w:val="28"/>
        </w:rPr>
        <w:t>5</w:t>
      </w:r>
      <w:r w:rsidR="00F76EEB" w:rsidRPr="00613C03">
        <w:rPr>
          <w:rFonts w:ascii="Times New Roman" w:hAnsi="Times New Roman" w:cs="Times New Roman"/>
          <w:b/>
          <w:sz w:val="28"/>
          <w:szCs w:val="28"/>
        </w:rPr>
        <w:t>. ПОРЯДОК УПРАВЛЕНИЯ ДЕЯТЕЛЬНОСТЬЮ ТОВАРИЩЕСТВА, ПОЛНОМОЧИЯ ОРГАНОВ ТОВАРИЩЕСТВА, ПОРЯДОК ПРИНЯТИЯ</w:t>
      </w:r>
      <w:r w:rsidR="00FD717D">
        <w:rPr>
          <w:rFonts w:ascii="Times New Roman" w:hAnsi="Times New Roman" w:cs="Times New Roman"/>
          <w:b/>
          <w:sz w:val="28"/>
          <w:szCs w:val="28"/>
        </w:rPr>
        <w:t xml:space="preserve"> </w:t>
      </w:r>
      <w:r w:rsidR="00F76EEB" w:rsidRPr="00613C03">
        <w:rPr>
          <w:rFonts w:ascii="Times New Roman" w:hAnsi="Times New Roman" w:cs="Times New Roman"/>
          <w:b/>
          <w:sz w:val="28"/>
          <w:szCs w:val="28"/>
        </w:rPr>
        <w:t>РЕШЕНИЙ.</w:t>
      </w:r>
    </w:p>
    <w:p w:rsidR="00CF0AA6" w:rsidRPr="00C336F3" w:rsidRDefault="00CF0AA6" w:rsidP="00D753E3">
      <w:pPr>
        <w:shd w:val="clear" w:color="auto" w:fill="FFFFFF"/>
        <w:tabs>
          <w:tab w:val="left" w:pos="1012"/>
        </w:tabs>
        <w:rPr>
          <w:rFonts w:ascii="Times New Roman" w:hAnsi="Times New Roman" w:cs="Times New Roman"/>
          <w:sz w:val="24"/>
          <w:szCs w:val="24"/>
        </w:rPr>
      </w:pPr>
      <w:r w:rsidRPr="00C336F3">
        <w:rPr>
          <w:rFonts w:ascii="Times New Roman" w:hAnsi="Times New Roman" w:cs="Times New Roman"/>
          <w:sz w:val="24"/>
          <w:szCs w:val="24"/>
        </w:rPr>
        <w:t xml:space="preserve">  </w:t>
      </w:r>
      <w:r w:rsidR="00A51011" w:rsidRPr="00C336F3">
        <w:rPr>
          <w:rFonts w:ascii="Times New Roman" w:hAnsi="Times New Roman" w:cs="Times New Roman"/>
          <w:sz w:val="24"/>
          <w:szCs w:val="24"/>
        </w:rPr>
        <w:t>5</w:t>
      </w:r>
      <w:r w:rsidRPr="00C336F3">
        <w:rPr>
          <w:rFonts w:ascii="Times New Roman" w:hAnsi="Times New Roman" w:cs="Times New Roman"/>
          <w:sz w:val="24"/>
          <w:szCs w:val="24"/>
        </w:rPr>
        <w:t xml:space="preserve">.1. </w:t>
      </w:r>
      <w:r w:rsidRPr="00AF32DD">
        <w:rPr>
          <w:rFonts w:ascii="Times New Roman" w:hAnsi="Times New Roman" w:cs="Times New Roman"/>
          <w:sz w:val="32"/>
          <w:szCs w:val="32"/>
        </w:rPr>
        <w:t>Органами управления Товарищества являются:</w:t>
      </w:r>
    </w:p>
    <w:p w:rsidR="00CF0AA6" w:rsidRPr="00D753E3" w:rsidRDefault="00CF0AA6"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 xml:space="preserve"> </w:t>
      </w:r>
      <w:r w:rsidR="00A51011" w:rsidRPr="00D753E3">
        <w:rPr>
          <w:rFonts w:ascii="Times New Roman" w:hAnsi="Times New Roman" w:cs="Times New Roman"/>
          <w:sz w:val="24"/>
          <w:szCs w:val="24"/>
        </w:rPr>
        <w:t>5</w:t>
      </w:r>
      <w:r w:rsidRPr="00D753E3">
        <w:rPr>
          <w:rFonts w:ascii="Times New Roman" w:hAnsi="Times New Roman" w:cs="Times New Roman"/>
          <w:sz w:val="24"/>
          <w:szCs w:val="24"/>
        </w:rPr>
        <w:t xml:space="preserve">.1.1.Высший орган управления Товарищества - Общее собрание членов  </w:t>
      </w:r>
      <w:r w:rsidR="00D753E3" w:rsidRPr="00D753E3">
        <w:rPr>
          <w:rFonts w:ascii="Times New Roman" w:hAnsi="Times New Roman" w:cs="Times New Roman"/>
          <w:sz w:val="24"/>
          <w:szCs w:val="24"/>
        </w:rPr>
        <w:t>Т</w:t>
      </w:r>
      <w:r w:rsidRPr="00D753E3">
        <w:rPr>
          <w:rFonts w:ascii="Times New Roman" w:hAnsi="Times New Roman" w:cs="Times New Roman"/>
          <w:sz w:val="24"/>
          <w:szCs w:val="24"/>
        </w:rPr>
        <w:t>оварищества;</w:t>
      </w:r>
    </w:p>
    <w:p w:rsidR="00D753E3" w:rsidRPr="00D753E3" w:rsidRDefault="00CF0AA6" w:rsidP="00D753E3">
      <w:pPr>
        <w:shd w:val="clear" w:color="auto" w:fill="FFFFFF"/>
        <w:tabs>
          <w:tab w:val="left" w:pos="1012"/>
        </w:tabs>
        <w:rPr>
          <w:rFonts w:ascii="Times New Roman" w:hAnsi="Times New Roman" w:cs="Times New Roman"/>
          <w:sz w:val="24"/>
          <w:szCs w:val="24"/>
        </w:rPr>
      </w:pPr>
      <w:r w:rsidRPr="00D753E3">
        <w:rPr>
          <w:rFonts w:ascii="Times New Roman" w:hAnsi="Times New Roman" w:cs="Times New Roman"/>
          <w:sz w:val="24"/>
          <w:szCs w:val="24"/>
        </w:rPr>
        <w:t xml:space="preserve"> </w:t>
      </w:r>
      <w:r w:rsidR="00A51011" w:rsidRPr="00D753E3">
        <w:rPr>
          <w:rFonts w:ascii="Times New Roman" w:hAnsi="Times New Roman" w:cs="Times New Roman"/>
          <w:sz w:val="24"/>
          <w:szCs w:val="24"/>
        </w:rPr>
        <w:t>5</w:t>
      </w:r>
      <w:r w:rsidRPr="00D753E3">
        <w:rPr>
          <w:rFonts w:ascii="Times New Roman" w:hAnsi="Times New Roman" w:cs="Times New Roman"/>
          <w:sz w:val="24"/>
          <w:szCs w:val="24"/>
        </w:rPr>
        <w:t>.1.2.Коллегиальный исполнительный орган - Правление  Товарищества;</w:t>
      </w:r>
      <w:r w:rsidRPr="00D753E3">
        <w:rPr>
          <w:rFonts w:ascii="Times New Roman" w:hAnsi="Times New Roman" w:cs="Times New Roman"/>
          <w:sz w:val="24"/>
          <w:szCs w:val="24"/>
        </w:rPr>
        <w:br/>
        <w:t xml:space="preserve"> </w:t>
      </w:r>
      <w:r w:rsidR="00A51011" w:rsidRPr="00D753E3">
        <w:rPr>
          <w:rFonts w:ascii="Times New Roman" w:hAnsi="Times New Roman" w:cs="Times New Roman"/>
          <w:sz w:val="24"/>
          <w:szCs w:val="24"/>
        </w:rPr>
        <w:t>5</w:t>
      </w:r>
      <w:r w:rsidRPr="00D753E3">
        <w:rPr>
          <w:rFonts w:ascii="Times New Roman" w:hAnsi="Times New Roman" w:cs="Times New Roman"/>
          <w:sz w:val="24"/>
          <w:szCs w:val="24"/>
        </w:rPr>
        <w:t>.1.3. Единоличный исполнительный орган - Председатель Товарищества.</w:t>
      </w:r>
    </w:p>
    <w:p w:rsidR="00CF0AA6" w:rsidRPr="00D753E3" w:rsidRDefault="00D70F94" w:rsidP="00D753E3">
      <w:pPr>
        <w:shd w:val="clear" w:color="auto" w:fill="FFFFFF"/>
        <w:tabs>
          <w:tab w:val="left" w:pos="1012"/>
        </w:tabs>
        <w:rPr>
          <w:rFonts w:ascii="Times New Roman" w:hAnsi="Times New Roman" w:cs="Times New Roman"/>
          <w:sz w:val="24"/>
          <w:szCs w:val="24"/>
        </w:rPr>
      </w:pPr>
      <w:r w:rsidRPr="00D753E3">
        <w:rPr>
          <w:rFonts w:ascii="Times New Roman" w:hAnsi="Times New Roman" w:cs="Times New Roman"/>
          <w:sz w:val="24"/>
          <w:szCs w:val="24"/>
        </w:rPr>
        <w:t xml:space="preserve"> </w:t>
      </w:r>
      <w:r w:rsidR="00A51011" w:rsidRPr="00D753E3">
        <w:rPr>
          <w:rFonts w:ascii="Times New Roman" w:hAnsi="Times New Roman" w:cs="Times New Roman"/>
          <w:sz w:val="24"/>
          <w:szCs w:val="24"/>
        </w:rPr>
        <w:t>5</w:t>
      </w:r>
      <w:r w:rsidRPr="00D753E3">
        <w:rPr>
          <w:rFonts w:ascii="Times New Roman" w:hAnsi="Times New Roman" w:cs="Times New Roman"/>
          <w:sz w:val="24"/>
          <w:szCs w:val="24"/>
        </w:rPr>
        <w:t xml:space="preserve">.1.4. </w:t>
      </w:r>
      <w:r w:rsidR="00CF0AA6" w:rsidRPr="00D753E3">
        <w:rPr>
          <w:rFonts w:ascii="Times New Roman" w:hAnsi="Times New Roman" w:cs="Times New Roman"/>
          <w:sz w:val="24"/>
          <w:szCs w:val="24"/>
        </w:rPr>
        <w:t>Наряду с исполнительными органами образуется Ревизионная комиссия</w:t>
      </w:r>
      <w:r w:rsidR="007C4E8A" w:rsidRPr="00D753E3">
        <w:rPr>
          <w:rFonts w:ascii="Times New Roman" w:hAnsi="Times New Roman" w:cs="Times New Roman"/>
          <w:sz w:val="24"/>
          <w:szCs w:val="24"/>
        </w:rPr>
        <w:t>.</w:t>
      </w:r>
    </w:p>
    <w:p w:rsidR="00D70F94" w:rsidRPr="00561F63" w:rsidRDefault="00A51011" w:rsidP="00D753E3">
      <w:pPr>
        <w:shd w:val="clear" w:color="auto" w:fill="FFFFFF"/>
        <w:tabs>
          <w:tab w:val="left" w:pos="1012"/>
        </w:tabs>
        <w:rPr>
          <w:rFonts w:ascii="Times New Roman" w:hAnsi="Times New Roman" w:cs="Times New Roman"/>
          <w:sz w:val="28"/>
          <w:szCs w:val="28"/>
        </w:rPr>
      </w:pPr>
      <w:r w:rsidRPr="00D753E3">
        <w:rPr>
          <w:rFonts w:ascii="Times New Roman" w:hAnsi="Times New Roman" w:cs="Times New Roman"/>
          <w:sz w:val="24"/>
          <w:szCs w:val="24"/>
        </w:rPr>
        <w:t>5</w:t>
      </w:r>
      <w:r w:rsidR="009609D7" w:rsidRPr="00D753E3">
        <w:rPr>
          <w:rFonts w:ascii="Times New Roman" w:hAnsi="Times New Roman" w:cs="Times New Roman"/>
          <w:sz w:val="24"/>
          <w:szCs w:val="24"/>
        </w:rPr>
        <w:t>.2</w:t>
      </w:r>
      <w:r w:rsidR="009609D7" w:rsidRPr="00561F63">
        <w:rPr>
          <w:rFonts w:ascii="Times New Roman" w:hAnsi="Times New Roman" w:cs="Times New Roman"/>
          <w:sz w:val="28"/>
          <w:szCs w:val="28"/>
        </w:rPr>
        <w:t xml:space="preserve">. </w:t>
      </w:r>
      <w:r w:rsidR="00D753E3" w:rsidRPr="00561F63">
        <w:rPr>
          <w:rFonts w:ascii="Times New Roman" w:hAnsi="Times New Roman" w:cs="Times New Roman"/>
          <w:sz w:val="28"/>
          <w:szCs w:val="28"/>
        </w:rPr>
        <w:t xml:space="preserve">  </w:t>
      </w:r>
      <w:r w:rsidR="009609D7" w:rsidRPr="00561F63">
        <w:rPr>
          <w:rFonts w:ascii="Times New Roman" w:hAnsi="Times New Roman" w:cs="Times New Roman"/>
          <w:sz w:val="28"/>
          <w:szCs w:val="28"/>
        </w:rPr>
        <w:t xml:space="preserve"> </w:t>
      </w:r>
      <w:r w:rsidR="00D70F94" w:rsidRPr="00561F63">
        <w:rPr>
          <w:rFonts w:ascii="Times New Roman" w:hAnsi="Times New Roman" w:cs="Times New Roman"/>
          <w:sz w:val="28"/>
          <w:szCs w:val="28"/>
        </w:rPr>
        <w:t>Общее собрание членов Товарищества</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 xml:space="preserve"> </w:t>
      </w:r>
      <w:r w:rsidR="00A51011" w:rsidRPr="00D753E3">
        <w:rPr>
          <w:rFonts w:ascii="Times New Roman" w:hAnsi="Times New Roman" w:cs="Times New Roman"/>
          <w:sz w:val="24"/>
          <w:szCs w:val="24"/>
        </w:rPr>
        <w:t>5</w:t>
      </w:r>
      <w:r w:rsidRPr="00D753E3">
        <w:rPr>
          <w:rFonts w:ascii="Times New Roman" w:hAnsi="Times New Roman" w:cs="Times New Roman"/>
          <w:sz w:val="24"/>
          <w:szCs w:val="24"/>
        </w:rPr>
        <w:t>.2.1. К исключительной компетенции общего собрания членов товарищества относятся:</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 xml:space="preserve">1) изменение </w:t>
      </w:r>
      <w:r w:rsidR="00985DF4" w:rsidRPr="00D753E3">
        <w:rPr>
          <w:rFonts w:ascii="Times New Roman" w:hAnsi="Times New Roman" w:cs="Times New Roman"/>
          <w:sz w:val="24"/>
          <w:szCs w:val="24"/>
        </w:rPr>
        <w:t>Устав</w:t>
      </w:r>
      <w:r w:rsidRPr="00D753E3">
        <w:rPr>
          <w:rFonts w:ascii="Times New Roman" w:hAnsi="Times New Roman" w:cs="Times New Roman"/>
          <w:sz w:val="24"/>
          <w:szCs w:val="24"/>
        </w:rPr>
        <w:t>а Товарищества;</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2) 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lastRenderedPageBreak/>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D70F94" w:rsidRPr="00D753E3" w:rsidRDefault="00D70F94" w:rsidP="00D753E3">
      <w:pPr>
        <w:shd w:val="clear" w:color="auto" w:fill="FFFFFF"/>
        <w:rPr>
          <w:rFonts w:ascii="Times New Roman" w:hAnsi="Times New Roman" w:cs="Times New Roman"/>
          <w:sz w:val="24"/>
          <w:szCs w:val="24"/>
        </w:rPr>
      </w:pPr>
      <w:r w:rsidRPr="00D753E3">
        <w:rPr>
          <w:rFonts w:ascii="Times New Roman" w:hAnsi="Times New Roman" w:cs="Times New Roman"/>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 xml:space="preserve">8) принятие решения об открытии или о закрытии банковских счетов Товарищества </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 xml:space="preserve">9) одобрение проекта планировки территории и (или) проекта межевания территории, </w:t>
      </w:r>
      <w:proofErr w:type="gramStart"/>
      <w:r w:rsidRPr="00C336F3">
        <w:rPr>
          <w:rFonts w:ascii="Times New Roman" w:hAnsi="Times New Roman" w:cs="Times New Roman"/>
          <w:sz w:val="24"/>
          <w:szCs w:val="24"/>
        </w:rPr>
        <w:t>подготовленных</w:t>
      </w:r>
      <w:proofErr w:type="gramEnd"/>
      <w:r w:rsidRPr="00C336F3">
        <w:rPr>
          <w:rFonts w:ascii="Times New Roman" w:hAnsi="Times New Roman" w:cs="Times New Roman"/>
          <w:sz w:val="24"/>
          <w:szCs w:val="24"/>
        </w:rPr>
        <w:t xml:space="preserve"> в отношении территории садоводства;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0</w:t>
      </w:r>
      <w:r w:rsidRPr="00C336F3">
        <w:rPr>
          <w:rFonts w:ascii="Times New Roman" w:hAnsi="Times New Roman" w:cs="Times New Roman"/>
          <w:sz w:val="24"/>
          <w:szCs w:val="24"/>
        </w:rPr>
        <w:t>) утверждение отчетов ревизионной комиссии;</w:t>
      </w:r>
    </w:p>
    <w:p w:rsidR="00CF0AA6" w:rsidRPr="00C336F3" w:rsidRDefault="00CF0AA6"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1</w:t>
      </w:r>
      <w:r w:rsidRPr="00C336F3">
        <w:rPr>
          <w:rFonts w:ascii="Times New Roman" w:hAnsi="Times New Roman" w:cs="Times New Roman"/>
          <w:sz w:val="24"/>
          <w:szCs w:val="24"/>
        </w:rPr>
        <w:t>) утверждение положения об оплате труда работников и членов органов товарищества, членов ревизионной комиссии, заключивших трудовые договоры с товариществом;</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2</w:t>
      </w:r>
      <w:r w:rsidRPr="00C336F3">
        <w:rPr>
          <w:rFonts w:ascii="Times New Roman" w:hAnsi="Times New Roman" w:cs="Times New Roman"/>
          <w:sz w:val="24"/>
          <w:szCs w:val="24"/>
        </w:rPr>
        <w:t>) принятие решений о создании ассоциаций (союзов) товариществ, вступлении в них или выходе из них;</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3</w:t>
      </w:r>
      <w:r w:rsidRPr="00C336F3">
        <w:rPr>
          <w:rFonts w:ascii="Times New Roman" w:hAnsi="Times New Roman" w:cs="Times New Roman"/>
          <w:sz w:val="24"/>
          <w:szCs w:val="24"/>
        </w:rPr>
        <w:t>) заключение договора с аудиторской организацией или индивидуальным аудитором Товарищества;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4</w:t>
      </w:r>
      <w:r w:rsidRPr="00C336F3">
        <w:rPr>
          <w:rFonts w:ascii="Times New Roman" w:hAnsi="Times New Roman" w:cs="Times New Roman"/>
          <w:sz w:val="24"/>
          <w:szCs w:val="24"/>
        </w:rPr>
        <w:t xml:space="preserve">) утверждение </w:t>
      </w:r>
      <w:proofErr w:type="gramStart"/>
      <w:r w:rsidRPr="00C336F3">
        <w:rPr>
          <w:rFonts w:ascii="Times New Roman" w:hAnsi="Times New Roman" w:cs="Times New Roman"/>
          <w:sz w:val="24"/>
          <w:szCs w:val="24"/>
        </w:rPr>
        <w:t>порядка ведения общего собрания членов Товарищества</w:t>
      </w:r>
      <w:proofErr w:type="gramEnd"/>
      <w:r w:rsidR="007849A6">
        <w:rPr>
          <w:rFonts w:ascii="Times New Roman" w:hAnsi="Times New Roman" w:cs="Times New Roman"/>
          <w:sz w:val="24"/>
          <w:szCs w:val="24"/>
        </w:rPr>
        <w:t>.</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5</w:t>
      </w:r>
      <w:r w:rsidRPr="00C336F3">
        <w:rPr>
          <w:rFonts w:ascii="Times New Roman" w:hAnsi="Times New Roman" w:cs="Times New Roman"/>
          <w:sz w:val="24"/>
          <w:szCs w:val="24"/>
        </w:rPr>
        <w:t>) рассмотрение жалоб членов Товарищества на решения и действия (бездействие) членов правления, председателя, членов ревизионной комиссии товарищества;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6</w:t>
      </w:r>
      <w:r w:rsidRPr="00C336F3">
        <w:rPr>
          <w:rFonts w:ascii="Times New Roman" w:hAnsi="Times New Roman" w:cs="Times New Roman"/>
          <w:sz w:val="24"/>
          <w:szCs w:val="24"/>
        </w:rPr>
        <w:t>) утверждение приходно-расходной сметы Товарищества и принятие решения о ее исполнении;</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7</w:t>
      </w:r>
      <w:r w:rsidRPr="00C336F3">
        <w:rPr>
          <w:rFonts w:ascii="Times New Roman" w:hAnsi="Times New Roman" w:cs="Times New Roman"/>
          <w:sz w:val="24"/>
          <w:szCs w:val="24"/>
        </w:rPr>
        <w:t>) утверждение отчетов правления Товарищества, отчетов председателя товарищества;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1</w:t>
      </w:r>
      <w:r w:rsidR="007849A6">
        <w:rPr>
          <w:rFonts w:ascii="Times New Roman" w:hAnsi="Times New Roman" w:cs="Times New Roman"/>
          <w:sz w:val="24"/>
          <w:szCs w:val="24"/>
        </w:rPr>
        <w:t>8</w:t>
      </w:r>
      <w:r w:rsidRPr="00C336F3">
        <w:rPr>
          <w:rFonts w:ascii="Times New Roman" w:hAnsi="Times New Roman" w:cs="Times New Roman"/>
          <w:sz w:val="24"/>
          <w:szCs w:val="24"/>
        </w:rPr>
        <w:t>) определение порядка рассмотрения органами Товарищества заявлений (обращений, жалоб) членов Товарищества;</w:t>
      </w:r>
    </w:p>
    <w:p w:rsidR="00D70F94" w:rsidRPr="00C336F3" w:rsidRDefault="007849A6" w:rsidP="00D753E3">
      <w:pPr>
        <w:shd w:val="clear" w:color="auto" w:fill="FFFFFF"/>
        <w:rPr>
          <w:rFonts w:ascii="Times New Roman" w:hAnsi="Times New Roman" w:cs="Times New Roman"/>
          <w:sz w:val="24"/>
          <w:szCs w:val="24"/>
        </w:rPr>
      </w:pPr>
      <w:r>
        <w:rPr>
          <w:rFonts w:ascii="Times New Roman" w:hAnsi="Times New Roman" w:cs="Times New Roman"/>
          <w:sz w:val="24"/>
          <w:szCs w:val="24"/>
        </w:rPr>
        <w:t>19</w:t>
      </w:r>
      <w:r w:rsidR="00D70F94" w:rsidRPr="00C336F3">
        <w:rPr>
          <w:rFonts w:ascii="Times New Roman" w:hAnsi="Times New Roman" w:cs="Times New Roman"/>
          <w:sz w:val="24"/>
          <w:szCs w:val="24"/>
        </w:rPr>
        <w:t>) принятие решения об избрании председательствующего на общем собрании членов Товарищества;</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2</w:t>
      </w:r>
      <w:r w:rsidR="007849A6">
        <w:rPr>
          <w:rFonts w:ascii="Times New Roman" w:hAnsi="Times New Roman" w:cs="Times New Roman"/>
          <w:sz w:val="24"/>
          <w:szCs w:val="24"/>
        </w:rPr>
        <w:t>0</w:t>
      </w:r>
      <w:r w:rsidRPr="00C336F3">
        <w:rPr>
          <w:rFonts w:ascii="Times New Roman" w:hAnsi="Times New Roman" w:cs="Times New Roman"/>
          <w:sz w:val="24"/>
          <w:szCs w:val="24"/>
        </w:rPr>
        <w:t xml:space="preserve">) определение размера и срока внесения взносов, порядка расходования целевых взносов, а также размера и срока внесения платы для граждан (правообладателей, собственников земельных участков) ведущих садоводство без участия в Товариществе. </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2</w:t>
      </w:r>
      <w:r w:rsidR="007849A6">
        <w:rPr>
          <w:rFonts w:ascii="Times New Roman" w:hAnsi="Times New Roman" w:cs="Times New Roman"/>
          <w:sz w:val="24"/>
          <w:szCs w:val="24"/>
        </w:rPr>
        <w:t>1</w:t>
      </w:r>
      <w:r w:rsidRPr="00C336F3">
        <w:rPr>
          <w:rFonts w:ascii="Times New Roman" w:hAnsi="Times New Roman" w:cs="Times New Roman"/>
          <w:sz w:val="24"/>
          <w:szCs w:val="24"/>
        </w:rPr>
        <w:t>) утверждение финансово-экономического обоснования размера взносов, финансово-экономического обоснования размера платы для граждан (правообладателей, собственников земельных участков, расположенных в границах территории садоводства) ведущих садоводство на земельных участках без участия в Товариществе;</w:t>
      </w:r>
    </w:p>
    <w:p w:rsidR="00D70F94" w:rsidRPr="00C336F3" w:rsidRDefault="00D70F94" w:rsidP="00D753E3">
      <w:pPr>
        <w:shd w:val="clear" w:color="auto" w:fill="FFFFFF"/>
        <w:rPr>
          <w:rFonts w:ascii="Times New Roman" w:hAnsi="Times New Roman" w:cs="Times New Roman"/>
          <w:sz w:val="24"/>
          <w:szCs w:val="24"/>
        </w:rPr>
      </w:pPr>
      <w:r w:rsidRPr="00C336F3">
        <w:rPr>
          <w:rFonts w:ascii="Times New Roman" w:hAnsi="Times New Roman" w:cs="Times New Roman"/>
          <w:sz w:val="24"/>
          <w:szCs w:val="24"/>
        </w:rPr>
        <w:t>2</w:t>
      </w:r>
      <w:r w:rsidR="007849A6">
        <w:rPr>
          <w:rFonts w:ascii="Times New Roman" w:hAnsi="Times New Roman" w:cs="Times New Roman"/>
          <w:sz w:val="24"/>
          <w:szCs w:val="24"/>
        </w:rPr>
        <w:t>2</w:t>
      </w:r>
      <w:r w:rsidRPr="00C336F3">
        <w:rPr>
          <w:rFonts w:ascii="Times New Roman" w:hAnsi="Times New Roman" w:cs="Times New Roman"/>
          <w:sz w:val="24"/>
          <w:szCs w:val="24"/>
        </w:rPr>
        <w:t>)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7C4E8A" w:rsidRPr="00C336F3" w:rsidRDefault="00F1017C" w:rsidP="00D753E3">
      <w:pPr>
        <w:rPr>
          <w:rFonts w:ascii="Times New Roman" w:hAnsi="Times New Roman" w:cs="Times New Roman"/>
          <w:sz w:val="24"/>
          <w:szCs w:val="24"/>
        </w:rPr>
      </w:pPr>
      <w:r w:rsidRPr="00C336F3">
        <w:rPr>
          <w:rFonts w:ascii="Times New Roman" w:hAnsi="Times New Roman" w:cs="Times New Roman"/>
          <w:sz w:val="24"/>
          <w:szCs w:val="24"/>
        </w:rPr>
        <w:t>5</w:t>
      </w:r>
      <w:r w:rsidR="007C4E8A" w:rsidRPr="00C336F3">
        <w:rPr>
          <w:rFonts w:ascii="Times New Roman" w:hAnsi="Times New Roman" w:cs="Times New Roman"/>
          <w:sz w:val="24"/>
          <w:szCs w:val="24"/>
        </w:rPr>
        <w:t>.</w:t>
      </w:r>
      <w:r w:rsidRPr="00C336F3">
        <w:rPr>
          <w:rFonts w:ascii="Times New Roman" w:hAnsi="Times New Roman" w:cs="Times New Roman"/>
          <w:sz w:val="24"/>
          <w:szCs w:val="24"/>
        </w:rPr>
        <w:t>3</w:t>
      </w:r>
      <w:r w:rsidR="007C4E8A" w:rsidRPr="00C336F3">
        <w:rPr>
          <w:rFonts w:ascii="Times New Roman" w:hAnsi="Times New Roman" w:cs="Times New Roman"/>
          <w:sz w:val="24"/>
          <w:szCs w:val="24"/>
        </w:rPr>
        <w:t xml:space="preserve"> Общее собрание членов Товарищества может быть очередным или внеочередным.</w:t>
      </w:r>
    </w:p>
    <w:p w:rsidR="007C4E8A" w:rsidRPr="00C336F3" w:rsidRDefault="00F1017C" w:rsidP="00D753E3">
      <w:pPr>
        <w:rPr>
          <w:rFonts w:ascii="Times New Roman" w:hAnsi="Times New Roman" w:cs="Times New Roman"/>
          <w:sz w:val="24"/>
          <w:szCs w:val="24"/>
        </w:rPr>
      </w:pPr>
      <w:r w:rsidRPr="0059394B">
        <w:rPr>
          <w:rFonts w:ascii="Times New Roman" w:hAnsi="Times New Roman" w:cs="Times New Roman"/>
          <w:sz w:val="24"/>
          <w:szCs w:val="24"/>
        </w:rPr>
        <w:t>5</w:t>
      </w:r>
      <w:r w:rsidR="00DB6D21" w:rsidRPr="00C336F3">
        <w:rPr>
          <w:rFonts w:ascii="Times New Roman" w:hAnsi="Times New Roman" w:cs="Times New Roman"/>
          <w:sz w:val="24"/>
          <w:szCs w:val="24"/>
        </w:rPr>
        <w:t>.</w:t>
      </w:r>
      <w:r w:rsidRPr="0059394B">
        <w:rPr>
          <w:rFonts w:ascii="Times New Roman" w:hAnsi="Times New Roman" w:cs="Times New Roman"/>
          <w:sz w:val="24"/>
          <w:szCs w:val="24"/>
        </w:rPr>
        <w:t>3</w:t>
      </w:r>
      <w:r w:rsidR="00DB6D21" w:rsidRPr="00C336F3">
        <w:rPr>
          <w:rFonts w:ascii="Times New Roman" w:hAnsi="Times New Roman" w:cs="Times New Roman"/>
          <w:sz w:val="24"/>
          <w:szCs w:val="24"/>
        </w:rPr>
        <w:t>.</w:t>
      </w:r>
      <w:r w:rsidRPr="0059394B">
        <w:rPr>
          <w:rFonts w:ascii="Times New Roman" w:hAnsi="Times New Roman" w:cs="Times New Roman"/>
          <w:sz w:val="24"/>
          <w:szCs w:val="24"/>
        </w:rPr>
        <w:t>1</w:t>
      </w:r>
      <w:r w:rsidR="007C4E8A" w:rsidRPr="00C336F3">
        <w:rPr>
          <w:rFonts w:ascii="Times New Roman" w:hAnsi="Times New Roman" w:cs="Times New Roman"/>
          <w:sz w:val="24"/>
          <w:szCs w:val="24"/>
        </w:rPr>
        <w:t>. Очередное общее собрание членов Товарищества созывается правлением Товарищества по мере необходимости, но не реже чем один раз в год.</w:t>
      </w:r>
    </w:p>
    <w:p w:rsidR="007C4E8A" w:rsidRPr="00C336F3" w:rsidRDefault="00F1017C" w:rsidP="00D753E3">
      <w:pPr>
        <w:rPr>
          <w:rFonts w:ascii="Times New Roman" w:hAnsi="Times New Roman" w:cs="Times New Roman"/>
          <w:sz w:val="24"/>
          <w:szCs w:val="24"/>
        </w:rPr>
      </w:pPr>
      <w:r w:rsidRPr="0059394B">
        <w:rPr>
          <w:rFonts w:ascii="Times New Roman" w:hAnsi="Times New Roman" w:cs="Times New Roman"/>
          <w:sz w:val="24"/>
          <w:szCs w:val="24"/>
        </w:rPr>
        <w:t>5</w:t>
      </w:r>
      <w:r w:rsidR="00DB6D21" w:rsidRPr="00C336F3">
        <w:rPr>
          <w:rFonts w:ascii="Times New Roman" w:hAnsi="Times New Roman" w:cs="Times New Roman"/>
          <w:sz w:val="24"/>
          <w:szCs w:val="24"/>
        </w:rPr>
        <w:t>.</w:t>
      </w:r>
      <w:r w:rsidRPr="0059394B">
        <w:rPr>
          <w:rFonts w:ascii="Times New Roman" w:hAnsi="Times New Roman" w:cs="Times New Roman"/>
          <w:sz w:val="24"/>
          <w:szCs w:val="24"/>
        </w:rPr>
        <w:t>3</w:t>
      </w:r>
      <w:r w:rsidR="00DB6D21" w:rsidRPr="00C336F3">
        <w:rPr>
          <w:rFonts w:ascii="Times New Roman" w:hAnsi="Times New Roman" w:cs="Times New Roman"/>
          <w:sz w:val="24"/>
          <w:szCs w:val="24"/>
        </w:rPr>
        <w:t>.</w:t>
      </w:r>
      <w:r w:rsidRPr="0059394B">
        <w:rPr>
          <w:rFonts w:ascii="Times New Roman" w:hAnsi="Times New Roman" w:cs="Times New Roman"/>
          <w:sz w:val="24"/>
          <w:szCs w:val="24"/>
        </w:rPr>
        <w:t>2</w:t>
      </w:r>
      <w:r w:rsidR="007C4E8A" w:rsidRPr="00C336F3">
        <w:rPr>
          <w:rFonts w:ascii="Times New Roman" w:hAnsi="Times New Roman" w:cs="Times New Roman"/>
          <w:sz w:val="24"/>
          <w:szCs w:val="24"/>
        </w:rPr>
        <w:t>. Внеочередное общее собрание членов Товарищества должно проводиться по требованию:</w:t>
      </w:r>
    </w:p>
    <w:p w:rsidR="007C4E8A" w:rsidRPr="00C336F3" w:rsidRDefault="007C4E8A" w:rsidP="00D753E3">
      <w:pPr>
        <w:rPr>
          <w:rFonts w:ascii="Times New Roman" w:hAnsi="Times New Roman" w:cs="Times New Roman"/>
          <w:sz w:val="24"/>
          <w:szCs w:val="24"/>
        </w:rPr>
      </w:pPr>
      <w:r w:rsidRPr="00C336F3">
        <w:rPr>
          <w:rFonts w:ascii="Times New Roman" w:hAnsi="Times New Roman" w:cs="Times New Roman"/>
          <w:sz w:val="24"/>
          <w:szCs w:val="24"/>
        </w:rPr>
        <w:t>1) правления Товарищества;</w:t>
      </w:r>
    </w:p>
    <w:p w:rsidR="007C4E8A" w:rsidRPr="00C336F3" w:rsidRDefault="007C4E8A" w:rsidP="00D753E3">
      <w:pPr>
        <w:rPr>
          <w:rFonts w:ascii="Times New Roman" w:hAnsi="Times New Roman" w:cs="Times New Roman"/>
          <w:sz w:val="24"/>
          <w:szCs w:val="24"/>
        </w:rPr>
      </w:pPr>
      <w:r w:rsidRPr="00C336F3">
        <w:rPr>
          <w:rFonts w:ascii="Times New Roman" w:hAnsi="Times New Roman" w:cs="Times New Roman"/>
          <w:sz w:val="24"/>
          <w:szCs w:val="24"/>
        </w:rPr>
        <w:t>2) ревизионной комиссии;</w:t>
      </w:r>
    </w:p>
    <w:p w:rsidR="007C4E8A" w:rsidRPr="00C336F3" w:rsidRDefault="007C4E8A" w:rsidP="00D753E3">
      <w:pPr>
        <w:rPr>
          <w:rFonts w:ascii="Times New Roman" w:hAnsi="Times New Roman" w:cs="Times New Roman"/>
          <w:sz w:val="24"/>
          <w:szCs w:val="24"/>
        </w:rPr>
      </w:pPr>
      <w:r w:rsidRPr="00C336F3">
        <w:rPr>
          <w:rFonts w:ascii="Times New Roman" w:hAnsi="Times New Roman" w:cs="Times New Roman"/>
          <w:sz w:val="24"/>
          <w:szCs w:val="24"/>
        </w:rPr>
        <w:t>3) членов Товарищества в количестве более чем одна пятая членов Товарищества.</w:t>
      </w:r>
    </w:p>
    <w:p w:rsidR="00C54310" w:rsidRPr="00C336F3" w:rsidRDefault="00F1017C" w:rsidP="00D753E3">
      <w:pPr>
        <w:rPr>
          <w:rFonts w:ascii="Times New Roman" w:hAnsi="Times New Roman" w:cs="Times New Roman"/>
          <w:sz w:val="24"/>
          <w:szCs w:val="24"/>
        </w:rPr>
      </w:pPr>
      <w:r w:rsidRPr="00C336F3">
        <w:rPr>
          <w:rFonts w:ascii="Times New Roman" w:hAnsi="Times New Roman" w:cs="Times New Roman"/>
          <w:sz w:val="24"/>
          <w:szCs w:val="24"/>
        </w:rPr>
        <w:t>5</w:t>
      </w:r>
      <w:r w:rsidR="00C54310" w:rsidRPr="00C336F3">
        <w:rPr>
          <w:rFonts w:ascii="Times New Roman" w:hAnsi="Times New Roman" w:cs="Times New Roman"/>
          <w:sz w:val="24"/>
          <w:szCs w:val="24"/>
        </w:rPr>
        <w:t>.</w:t>
      </w:r>
      <w:r w:rsidRPr="00C336F3">
        <w:rPr>
          <w:rFonts w:ascii="Times New Roman" w:hAnsi="Times New Roman" w:cs="Times New Roman"/>
          <w:sz w:val="24"/>
          <w:szCs w:val="24"/>
        </w:rPr>
        <w:t>3</w:t>
      </w:r>
      <w:r w:rsidR="00C54310" w:rsidRPr="00C336F3">
        <w:rPr>
          <w:rFonts w:ascii="Times New Roman" w:hAnsi="Times New Roman" w:cs="Times New Roman"/>
          <w:sz w:val="24"/>
          <w:szCs w:val="24"/>
        </w:rPr>
        <w:t>.</w:t>
      </w:r>
      <w:r w:rsidRPr="00C336F3">
        <w:rPr>
          <w:rFonts w:ascii="Times New Roman" w:hAnsi="Times New Roman" w:cs="Times New Roman"/>
          <w:sz w:val="24"/>
          <w:szCs w:val="24"/>
        </w:rPr>
        <w:t>3</w:t>
      </w:r>
      <w:r w:rsidR="00C54310" w:rsidRPr="00C336F3">
        <w:rPr>
          <w:rFonts w:ascii="Times New Roman" w:hAnsi="Times New Roman" w:cs="Times New Roman"/>
          <w:sz w:val="24"/>
          <w:szCs w:val="24"/>
        </w:rPr>
        <w:t xml:space="preserve">. Правление Товарищества не позднее тридцати дней со дня получения требования, указанного в статье </w:t>
      </w:r>
      <w:r w:rsidRPr="00C336F3">
        <w:rPr>
          <w:rFonts w:ascii="Times New Roman" w:hAnsi="Times New Roman" w:cs="Times New Roman"/>
          <w:sz w:val="24"/>
          <w:szCs w:val="24"/>
        </w:rPr>
        <w:t>5</w:t>
      </w:r>
      <w:r w:rsidR="00C54310" w:rsidRPr="00C336F3">
        <w:rPr>
          <w:rFonts w:ascii="Times New Roman" w:hAnsi="Times New Roman" w:cs="Times New Roman"/>
          <w:sz w:val="24"/>
          <w:szCs w:val="24"/>
        </w:rPr>
        <w:t>.</w:t>
      </w:r>
      <w:r w:rsidRPr="00C336F3">
        <w:rPr>
          <w:rFonts w:ascii="Times New Roman" w:hAnsi="Times New Roman" w:cs="Times New Roman"/>
          <w:sz w:val="24"/>
          <w:szCs w:val="24"/>
        </w:rPr>
        <w:t>3</w:t>
      </w:r>
      <w:r w:rsidR="00C54310" w:rsidRPr="00C336F3">
        <w:rPr>
          <w:rFonts w:ascii="Times New Roman" w:hAnsi="Times New Roman" w:cs="Times New Roman"/>
          <w:sz w:val="24"/>
          <w:szCs w:val="24"/>
        </w:rPr>
        <w:t>.</w:t>
      </w:r>
      <w:r w:rsidRPr="00C336F3">
        <w:rPr>
          <w:rFonts w:ascii="Times New Roman" w:hAnsi="Times New Roman" w:cs="Times New Roman"/>
          <w:sz w:val="24"/>
          <w:szCs w:val="24"/>
        </w:rPr>
        <w:t>2</w:t>
      </w:r>
      <w:r w:rsidR="00C54310" w:rsidRPr="00C336F3">
        <w:rPr>
          <w:rFonts w:ascii="Times New Roman" w:hAnsi="Times New Roman" w:cs="Times New Roman"/>
          <w:sz w:val="24"/>
          <w:szCs w:val="24"/>
        </w:rPr>
        <w:t xml:space="preserve">. настоящего </w:t>
      </w:r>
      <w:r w:rsidR="00985DF4">
        <w:rPr>
          <w:rFonts w:ascii="Times New Roman" w:hAnsi="Times New Roman" w:cs="Times New Roman"/>
          <w:sz w:val="24"/>
          <w:szCs w:val="24"/>
        </w:rPr>
        <w:t>Устав</w:t>
      </w:r>
      <w:r w:rsidR="00C54310" w:rsidRPr="00C336F3">
        <w:rPr>
          <w:rFonts w:ascii="Times New Roman" w:hAnsi="Times New Roman" w:cs="Times New Roman"/>
          <w:sz w:val="24"/>
          <w:szCs w:val="24"/>
        </w:rPr>
        <w:t xml:space="preserve">а, обязано обеспечить проведение внеочередного общего собрания членов Товарищества. В случае нарушения правлением Товарищества </w:t>
      </w:r>
      <w:r w:rsidR="00C54310" w:rsidRPr="00C336F3">
        <w:rPr>
          <w:rFonts w:ascii="Times New Roman" w:hAnsi="Times New Roman" w:cs="Times New Roman"/>
          <w:sz w:val="24"/>
          <w:szCs w:val="24"/>
        </w:rPr>
        <w:lastRenderedPageBreak/>
        <w:t>срока и порядка проведения внеочередного общего собрания членов Товарищества, установленного настоящей статьи,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в порядке установленным Ф</w:t>
      </w:r>
      <w:r w:rsidR="00641002">
        <w:rPr>
          <w:rFonts w:ascii="Times New Roman" w:hAnsi="Times New Roman" w:cs="Times New Roman"/>
          <w:sz w:val="24"/>
          <w:szCs w:val="24"/>
        </w:rPr>
        <w:t>З 217.</w:t>
      </w:r>
    </w:p>
    <w:p w:rsidR="00C54310" w:rsidRPr="00C336F3" w:rsidRDefault="00F1017C" w:rsidP="00D753E3">
      <w:pPr>
        <w:rPr>
          <w:rFonts w:ascii="Times New Roman" w:hAnsi="Times New Roman" w:cs="Times New Roman"/>
          <w:spacing w:val="3"/>
          <w:sz w:val="24"/>
          <w:szCs w:val="24"/>
        </w:rPr>
      </w:pPr>
      <w:r w:rsidRPr="0059394B">
        <w:rPr>
          <w:rFonts w:ascii="Times New Roman" w:hAnsi="Times New Roman" w:cs="Times New Roman"/>
          <w:spacing w:val="3"/>
          <w:sz w:val="24"/>
          <w:szCs w:val="24"/>
        </w:rPr>
        <w:t>5</w:t>
      </w:r>
      <w:r w:rsidR="00C54310"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3</w:t>
      </w:r>
      <w:r w:rsidR="00C54310"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4</w:t>
      </w:r>
      <w:r w:rsidR="00C54310" w:rsidRPr="00C336F3">
        <w:rPr>
          <w:rFonts w:ascii="Times New Roman" w:hAnsi="Times New Roman" w:cs="Times New Roman"/>
          <w:spacing w:val="3"/>
          <w:sz w:val="24"/>
          <w:szCs w:val="24"/>
        </w:rPr>
        <w:t xml:space="preserve">. Правление </w:t>
      </w:r>
      <w:r w:rsidR="00C54310" w:rsidRPr="00C336F3">
        <w:rPr>
          <w:rFonts w:ascii="Times New Roman" w:hAnsi="Times New Roman" w:cs="Times New Roman"/>
          <w:sz w:val="24"/>
          <w:szCs w:val="24"/>
        </w:rPr>
        <w:t>Т</w:t>
      </w:r>
      <w:r w:rsidR="00C54310" w:rsidRPr="00C336F3">
        <w:rPr>
          <w:rFonts w:ascii="Times New Roman" w:hAnsi="Times New Roman" w:cs="Times New Roman"/>
          <w:spacing w:val="3"/>
          <w:sz w:val="24"/>
          <w:szCs w:val="24"/>
        </w:rPr>
        <w:t xml:space="preserve">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w:t>
      </w:r>
      <w:r w:rsidR="00C54310" w:rsidRPr="00C336F3">
        <w:rPr>
          <w:rFonts w:ascii="Times New Roman" w:hAnsi="Times New Roman" w:cs="Times New Roman"/>
          <w:sz w:val="24"/>
          <w:szCs w:val="24"/>
        </w:rPr>
        <w:t>Т</w:t>
      </w:r>
      <w:r w:rsidR="00C54310" w:rsidRPr="00C336F3">
        <w:rPr>
          <w:rFonts w:ascii="Times New Roman" w:hAnsi="Times New Roman" w:cs="Times New Roman"/>
          <w:spacing w:val="3"/>
          <w:sz w:val="24"/>
          <w:szCs w:val="24"/>
        </w:rPr>
        <w:t xml:space="preserve">оварищества, не менее чем за семь дней до даты проведения общего собрания членов </w:t>
      </w:r>
      <w:r w:rsidR="00C54310" w:rsidRPr="00C336F3">
        <w:rPr>
          <w:rFonts w:ascii="Times New Roman" w:hAnsi="Times New Roman" w:cs="Times New Roman"/>
          <w:sz w:val="24"/>
          <w:szCs w:val="24"/>
        </w:rPr>
        <w:t>Т</w:t>
      </w:r>
      <w:r w:rsidR="00C54310" w:rsidRPr="00C336F3">
        <w:rPr>
          <w:rFonts w:ascii="Times New Roman" w:hAnsi="Times New Roman" w:cs="Times New Roman"/>
          <w:spacing w:val="3"/>
          <w:sz w:val="24"/>
          <w:szCs w:val="24"/>
        </w:rPr>
        <w:t>оварищества.</w:t>
      </w:r>
    </w:p>
    <w:p w:rsidR="007C4E8A" w:rsidRPr="00C336F3" w:rsidRDefault="00F1017C" w:rsidP="00D753E3">
      <w:pPr>
        <w:rPr>
          <w:rFonts w:ascii="Times New Roman" w:hAnsi="Times New Roman" w:cs="Times New Roman"/>
          <w:spacing w:val="3"/>
          <w:sz w:val="24"/>
          <w:szCs w:val="24"/>
        </w:rPr>
      </w:pPr>
      <w:r w:rsidRPr="0059394B">
        <w:rPr>
          <w:rFonts w:ascii="Times New Roman" w:hAnsi="Times New Roman" w:cs="Times New Roman"/>
          <w:spacing w:val="3"/>
          <w:sz w:val="24"/>
          <w:szCs w:val="24"/>
        </w:rPr>
        <w:t>5</w:t>
      </w:r>
      <w:r w:rsidR="00C54310"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3</w:t>
      </w:r>
      <w:r w:rsidR="00C54310"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5</w:t>
      </w:r>
      <w:r w:rsidR="007C4E8A" w:rsidRPr="00C336F3">
        <w:rPr>
          <w:rFonts w:ascii="Times New Roman" w:hAnsi="Times New Roman" w:cs="Times New Roman"/>
          <w:spacing w:val="3"/>
          <w:sz w:val="24"/>
          <w:szCs w:val="24"/>
        </w:rPr>
        <w:t xml:space="preserve">. Уведомление о проведении общего собрания членов </w:t>
      </w:r>
      <w:r w:rsidR="007C4E8A" w:rsidRPr="00C336F3">
        <w:rPr>
          <w:rFonts w:ascii="Times New Roman" w:hAnsi="Times New Roman" w:cs="Times New Roman"/>
          <w:sz w:val="24"/>
          <w:szCs w:val="24"/>
        </w:rPr>
        <w:t>Т</w:t>
      </w:r>
      <w:r w:rsidR="007C4E8A" w:rsidRPr="00C336F3">
        <w:rPr>
          <w:rFonts w:ascii="Times New Roman" w:hAnsi="Times New Roman" w:cs="Times New Roman"/>
          <w:spacing w:val="3"/>
          <w:sz w:val="24"/>
          <w:szCs w:val="24"/>
        </w:rPr>
        <w:t xml:space="preserve">оварищества </w:t>
      </w:r>
      <w:r w:rsidR="00012DC5">
        <w:rPr>
          <w:rFonts w:ascii="Times New Roman" w:hAnsi="Times New Roman" w:cs="Times New Roman"/>
          <w:spacing w:val="3"/>
          <w:sz w:val="24"/>
          <w:szCs w:val="24"/>
        </w:rPr>
        <w:t xml:space="preserve">проводится </w:t>
      </w:r>
      <w:r w:rsidR="007C4E8A" w:rsidRPr="00C336F3">
        <w:rPr>
          <w:rFonts w:ascii="Times New Roman" w:hAnsi="Times New Roman" w:cs="Times New Roman"/>
          <w:spacing w:val="3"/>
          <w:sz w:val="24"/>
          <w:szCs w:val="24"/>
        </w:rPr>
        <w:t>не менее чем за две недели до дня его про</w:t>
      </w:r>
      <w:r w:rsidR="00AB652B" w:rsidRPr="00C336F3">
        <w:rPr>
          <w:rFonts w:ascii="Times New Roman" w:hAnsi="Times New Roman" w:cs="Times New Roman"/>
          <w:spacing w:val="3"/>
          <w:sz w:val="24"/>
          <w:szCs w:val="24"/>
        </w:rPr>
        <w:t xml:space="preserve">ведения в </w:t>
      </w:r>
      <w:proofErr w:type="gramStart"/>
      <w:r w:rsidR="00AB652B" w:rsidRPr="00C336F3">
        <w:rPr>
          <w:rFonts w:ascii="Times New Roman" w:hAnsi="Times New Roman" w:cs="Times New Roman"/>
          <w:spacing w:val="3"/>
          <w:sz w:val="24"/>
          <w:szCs w:val="24"/>
        </w:rPr>
        <w:t>порядке</w:t>
      </w:r>
      <w:proofErr w:type="gramEnd"/>
      <w:r w:rsidR="00AB652B" w:rsidRPr="00C336F3">
        <w:rPr>
          <w:rFonts w:ascii="Times New Roman" w:hAnsi="Times New Roman" w:cs="Times New Roman"/>
          <w:spacing w:val="3"/>
          <w:sz w:val="24"/>
          <w:szCs w:val="24"/>
        </w:rPr>
        <w:t xml:space="preserve"> предусмотренном п. 13 ст. 17 </w:t>
      </w:r>
      <w:r w:rsidR="00AB652B" w:rsidRPr="00C336F3">
        <w:rPr>
          <w:rFonts w:ascii="Times New Roman" w:hAnsi="Times New Roman" w:cs="Times New Roman"/>
          <w:sz w:val="24"/>
          <w:szCs w:val="24"/>
        </w:rPr>
        <w:t>Ф</w:t>
      </w:r>
      <w:r w:rsidR="00641002">
        <w:rPr>
          <w:rFonts w:ascii="Times New Roman" w:hAnsi="Times New Roman" w:cs="Times New Roman"/>
          <w:sz w:val="24"/>
          <w:szCs w:val="24"/>
        </w:rPr>
        <w:t>З</w:t>
      </w:r>
      <w:r w:rsidR="00AB652B" w:rsidRPr="00C336F3">
        <w:rPr>
          <w:rFonts w:ascii="Times New Roman" w:hAnsi="Times New Roman" w:cs="Times New Roman"/>
          <w:sz w:val="24"/>
          <w:szCs w:val="24"/>
        </w:rPr>
        <w:t xml:space="preserve"> 217.</w:t>
      </w:r>
    </w:p>
    <w:p w:rsidR="007C4E8A" w:rsidRDefault="00F1017C" w:rsidP="00002569">
      <w:pPr>
        <w:rPr>
          <w:rFonts w:ascii="Times New Roman" w:hAnsi="Times New Roman" w:cs="Times New Roman"/>
          <w:spacing w:val="3"/>
          <w:sz w:val="24"/>
          <w:szCs w:val="24"/>
        </w:rPr>
      </w:pPr>
      <w:r w:rsidRPr="0059394B">
        <w:rPr>
          <w:rFonts w:ascii="Times New Roman" w:hAnsi="Times New Roman" w:cs="Times New Roman"/>
          <w:spacing w:val="3"/>
          <w:sz w:val="24"/>
          <w:szCs w:val="24"/>
        </w:rPr>
        <w:t>5</w:t>
      </w:r>
      <w:r w:rsidR="00100AFE"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3</w:t>
      </w:r>
      <w:r w:rsidR="00100AFE"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6</w:t>
      </w:r>
      <w:r w:rsidR="007C4E8A" w:rsidRPr="00C336F3">
        <w:rPr>
          <w:rFonts w:ascii="Times New Roman" w:hAnsi="Times New Roman" w:cs="Times New Roman"/>
          <w:spacing w:val="3"/>
          <w:sz w:val="24"/>
          <w:szCs w:val="24"/>
        </w:rPr>
        <w:t xml:space="preserve">. В случаях, определенных правлением Товарищества, </w:t>
      </w:r>
      <w:r w:rsidR="00002569">
        <w:rPr>
          <w:rFonts w:ascii="Times New Roman" w:hAnsi="Times New Roman" w:cs="Times New Roman"/>
          <w:spacing w:val="3"/>
          <w:sz w:val="24"/>
          <w:szCs w:val="24"/>
        </w:rPr>
        <w:t>п</w:t>
      </w:r>
      <w:r w:rsidR="007C4E8A" w:rsidRPr="00C336F3">
        <w:rPr>
          <w:rFonts w:ascii="Times New Roman" w:hAnsi="Times New Roman" w:cs="Times New Roman"/>
          <w:spacing w:val="3"/>
          <w:sz w:val="24"/>
          <w:szCs w:val="24"/>
        </w:rPr>
        <w:t>р</w:t>
      </w:r>
      <w:r w:rsidR="00002569">
        <w:rPr>
          <w:rFonts w:ascii="Times New Roman" w:hAnsi="Times New Roman" w:cs="Times New Roman"/>
          <w:spacing w:val="3"/>
          <w:sz w:val="24"/>
          <w:szCs w:val="24"/>
        </w:rPr>
        <w:t>оведение</w:t>
      </w:r>
      <w:r w:rsidR="007C4E8A" w:rsidRPr="00C336F3">
        <w:rPr>
          <w:rFonts w:ascii="Times New Roman" w:hAnsi="Times New Roman" w:cs="Times New Roman"/>
          <w:spacing w:val="3"/>
          <w:sz w:val="24"/>
          <w:szCs w:val="24"/>
        </w:rPr>
        <w:t xml:space="preserve"> общего собрания членов Товарищества может быть принято в форме очно-заочного или заочного голосования</w:t>
      </w:r>
      <w:r w:rsidR="00002569">
        <w:rPr>
          <w:rFonts w:ascii="Times New Roman" w:hAnsi="Times New Roman" w:cs="Times New Roman"/>
          <w:spacing w:val="3"/>
          <w:sz w:val="24"/>
          <w:szCs w:val="24"/>
        </w:rPr>
        <w:t xml:space="preserve"> по вопросам, разрешенным ФЗ 217.</w:t>
      </w:r>
      <w:r w:rsidR="007C4E8A" w:rsidRPr="00C336F3">
        <w:rPr>
          <w:rFonts w:ascii="Times New Roman" w:hAnsi="Times New Roman" w:cs="Times New Roman"/>
          <w:spacing w:val="3"/>
          <w:sz w:val="24"/>
          <w:szCs w:val="24"/>
        </w:rPr>
        <w:t>.</w:t>
      </w:r>
    </w:p>
    <w:p w:rsidR="005138AB" w:rsidRDefault="00002569" w:rsidP="007C4E8A">
      <w:pPr>
        <w:jc w:val="both"/>
        <w:rPr>
          <w:rFonts w:ascii="Times New Roman" w:hAnsi="Times New Roman" w:cs="Times New Roman"/>
          <w:spacing w:val="3"/>
          <w:sz w:val="24"/>
          <w:szCs w:val="24"/>
        </w:rPr>
      </w:pPr>
      <w:r w:rsidRPr="0059394B">
        <w:rPr>
          <w:rFonts w:ascii="Times New Roman" w:hAnsi="Times New Roman" w:cs="Times New Roman"/>
          <w:spacing w:val="3"/>
          <w:sz w:val="24"/>
          <w:szCs w:val="24"/>
        </w:rPr>
        <w:t>5</w:t>
      </w:r>
      <w:r w:rsidRPr="00C336F3">
        <w:rPr>
          <w:rFonts w:ascii="Times New Roman" w:hAnsi="Times New Roman" w:cs="Times New Roman"/>
          <w:spacing w:val="3"/>
          <w:sz w:val="24"/>
          <w:szCs w:val="24"/>
        </w:rPr>
        <w:t>.</w:t>
      </w:r>
      <w:r w:rsidRPr="0059394B">
        <w:rPr>
          <w:rFonts w:ascii="Times New Roman" w:hAnsi="Times New Roman" w:cs="Times New Roman"/>
          <w:spacing w:val="3"/>
          <w:sz w:val="24"/>
          <w:szCs w:val="24"/>
        </w:rPr>
        <w:t>3</w:t>
      </w:r>
      <w:r w:rsidRPr="00C336F3">
        <w:rPr>
          <w:rFonts w:ascii="Times New Roman" w:hAnsi="Times New Roman" w:cs="Times New Roman"/>
          <w:spacing w:val="3"/>
          <w:sz w:val="24"/>
          <w:szCs w:val="24"/>
        </w:rPr>
        <w:t>.</w:t>
      </w:r>
      <w:r>
        <w:rPr>
          <w:rFonts w:ascii="Times New Roman" w:hAnsi="Times New Roman" w:cs="Times New Roman"/>
          <w:spacing w:val="3"/>
          <w:sz w:val="24"/>
          <w:szCs w:val="24"/>
        </w:rPr>
        <w:t xml:space="preserve">7 </w:t>
      </w:r>
      <w:r w:rsidR="00DA5BEE" w:rsidRPr="00C31A31">
        <w:rPr>
          <w:rFonts w:ascii="Times New Roman" w:hAnsi="Times New Roman" w:cs="Times New Roman"/>
          <w:spacing w:val="3"/>
          <w:sz w:val="24"/>
          <w:szCs w:val="24"/>
        </w:rPr>
        <w:t xml:space="preserve">ПРОЦЕДУРА СОЗЫВА, ОПОВЕЩЕНИЯ </w:t>
      </w:r>
      <w:r w:rsidR="00684EF5" w:rsidRPr="00C31A31">
        <w:rPr>
          <w:rFonts w:ascii="Times New Roman" w:hAnsi="Times New Roman" w:cs="Times New Roman"/>
          <w:spacing w:val="3"/>
          <w:sz w:val="24"/>
          <w:szCs w:val="24"/>
        </w:rPr>
        <w:t>и ПРОВЕДЕНИЯ</w:t>
      </w:r>
      <w:r w:rsidR="00641002" w:rsidRPr="00C31A31">
        <w:rPr>
          <w:rFonts w:ascii="Times New Roman" w:hAnsi="Times New Roman" w:cs="Times New Roman"/>
          <w:spacing w:val="3"/>
          <w:sz w:val="24"/>
          <w:szCs w:val="24"/>
        </w:rPr>
        <w:t xml:space="preserve"> </w:t>
      </w:r>
      <w:r w:rsidR="00C31A31">
        <w:rPr>
          <w:rFonts w:ascii="Times New Roman" w:hAnsi="Times New Roman" w:cs="Times New Roman"/>
          <w:spacing w:val="3"/>
          <w:sz w:val="24"/>
          <w:szCs w:val="24"/>
        </w:rPr>
        <w:t xml:space="preserve">очередных </w:t>
      </w:r>
      <w:r w:rsidR="001D329E">
        <w:rPr>
          <w:rFonts w:ascii="Times New Roman" w:hAnsi="Times New Roman" w:cs="Times New Roman"/>
          <w:spacing w:val="3"/>
          <w:sz w:val="24"/>
          <w:szCs w:val="24"/>
        </w:rPr>
        <w:t xml:space="preserve">(в случае отмены </w:t>
      </w:r>
      <w:proofErr w:type="gramStart"/>
      <w:r w:rsidR="001D329E">
        <w:rPr>
          <w:rFonts w:ascii="Times New Roman" w:hAnsi="Times New Roman" w:cs="Times New Roman"/>
          <w:spacing w:val="3"/>
          <w:sz w:val="24"/>
          <w:szCs w:val="24"/>
        </w:rPr>
        <w:t>п</w:t>
      </w:r>
      <w:proofErr w:type="gramEnd"/>
      <w:r w:rsidR="001D329E">
        <w:rPr>
          <w:rFonts w:ascii="Times New Roman" w:hAnsi="Times New Roman" w:cs="Times New Roman"/>
          <w:spacing w:val="3"/>
          <w:sz w:val="24"/>
          <w:szCs w:val="24"/>
        </w:rPr>
        <w:t xml:space="preserve"> </w:t>
      </w:r>
      <w:r w:rsidR="00181369">
        <w:rPr>
          <w:rFonts w:ascii="Times New Roman" w:hAnsi="Times New Roman" w:cs="Times New Roman"/>
          <w:spacing w:val="3"/>
          <w:sz w:val="24"/>
          <w:szCs w:val="24"/>
        </w:rPr>
        <w:t xml:space="preserve">5.3.8 настоящей статьи) </w:t>
      </w:r>
      <w:r w:rsidR="00C31A31">
        <w:rPr>
          <w:rFonts w:ascii="Times New Roman" w:hAnsi="Times New Roman" w:cs="Times New Roman"/>
          <w:spacing w:val="3"/>
          <w:sz w:val="24"/>
          <w:szCs w:val="24"/>
        </w:rPr>
        <w:t xml:space="preserve">и внеочередных </w:t>
      </w:r>
      <w:r w:rsidR="00641002" w:rsidRPr="00C31A31">
        <w:rPr>
          <w:rFonts w:ascii="Times New Roman" w:hAnsi="Times New Roman" w:cs="Times New Roman"/>
          <w:spacing w:val="3"/>
          <w:sz w:val="24"/>
          <w:szCs w:val="24"/>
        </w:rPr>
        <w:t xml:space="preserve">общих собраний – </w:t>
      </w:r>
      <w:r w:rsidRPr="00C31A31">
        <w:rPr>
          <w:rFonts w:ascii="Times New Roman" w:hAnsi="Times New Roman" w:cs="Times New Roman"/>
          <w:spacing w:val="3"/>
          <w:sz w:val="24"/>
          <w:szCs w:val="24"/>
        </w:rPr>
        <w:t xml:space="preserve">должна соответствовать </w:t>
      </w:r>
      <w:r w:rsidR="00641002" w:rsidRPr="00C31A31">
        <w:rPr>
          <w:rFonts w:ascii="Times New Roman" w:hAnsi="Times New Roman" w:cs="Times New Roman"/>
          <w:spacing w:val="3"/>
          <w:sz w:val="24"/>
          <w:szCs w:val="24"/>
        </w:rPr>
        <w:t>стать</w:t>
      </w:r>
      <w:r w:rsidRPr="00C31A31">
        <w:rPr>
          <w:rFonts w:ascii="Times New Roman" w:hAnsi="Times New Roman" w:cs="Times New Roman"/>
          <w:spacing w:val="3"/>
          <w:sz w:val="24"/>
          <w:szCs w:val="24"/>
        </w:rPr>
        <w:t>е</w:t>
      </w:r>
      <w:r w:rsidR="00641002" w:rsidRPr="00C31A31">
        <w:rPr>
          <w:rFonts w:ascii="Times New Roman" w:hAnsi="Times New Roman" w:cs="Times New Roman"/>
          <w:spacing w:val="3"/>
          <w:sz w:val="24"/>
          <w:szCs w:val="24"/>
        </w:rPr>
        <w:t xml:space="preserve"> 17 ФЗ 217</w:t>
      </w:r>
      <w:r w:rsidR="00C31A31" w:rsidRPr="00C31A31">
        <w:rPr>
          <w:rFonts w:ascii="Times New Roman" w:hAnsi="Times New Roman" w:cs="Times New Roman"/>
          <w:spacing w:val="3"/>
          <w:sz w:val="24"/>
          <w:szCs w:val="24"/>
        </w:rPr>
        <w:t xml:space="preserve"> с </w:t>
      </w:r>
      <w:r w:rsidR="00C31A31">
        <w:rPr>
          <w:rFonts w:ascii="Times New Roman" w:hAnsi="Times New Roman" w:cs="Times New Roman"/>
          <w:spacing w:val="3"/>
          <w:sz w:val="24"/>
          <w:szCs w:val="24"/>
        </w:rPr>
        <w:t xml:space="preserve">учетом </w:t>
      </w:r>
      <w:r w:rsidR="00C31A31" w:rsidRPr="00C31A31">
        <w:rPr>
          <w:rFonts w:ascii="Times New Roman" w:hAnsi="Times New Roman" w:cs="Times New Roman"/>
          <w:spacing w:val="3"/>
          <w:sz w:val="24"/>
          <w:szCs w:val="24"/>
        </w:rPr>
        <w:t>возможны</w:t>
      </w:r>
      <w:r w:rsidR="00C31A31">
        <w:rPr>
          <w:rFonts w:ascii="Times New Roman" w:hAnsi="Times New Roman" w:cs="Times New Roman"/>
          <w:spacing w:val="3"/>
          <w:sz w:val="24"/>
          <w:szCs w:val="24"/>
        </w:rPr>
        <w:t>х</w:t>
      </w:r>
      <w:r w:rsidR="00C31A31" w:rsidRPr="00C31A31">
        <w:rPr>
          <w:rFonts w:ascii="Times New Roman" w:hAnsi="Times New Roman" w:cs="Times New Roman"/>
          <w:spacing w:val="3"/>
          <w:sz w:val="24"/>
          <w:szCs w:val="24"/>
        </w:rPr>
        <w:t xml:space="preserve"> к нему дополнени</w:t>
      </w:r>
      <w:r w:rsidR="00C31A31">
        <w:rPr>
          <w:rFonts w:ascii="Times New Roman" w:hAnsi="Times New Roman" w:cs="Times New Roman"/>
          <w:spacing w:val="3"/>
          <w:sz w:val="24"/>
          <w:szCs w:val="24"/>
        </w:rPr>
        <w:t>й</w:t>
      </w:r>
      <w:r w:rsidR="00C31A31" w:rsidRPr="00C31A31">
        <w:rPr>
          <w:rFonts w:ascii="Times New Roman" w:hAnsi="Times New Roman" w:cs="Times New Roman"/>
          <w:spacing w:val="3"/>
          <w:sz w:val="24"/>
          <w:szCs w:val="24"/>
        </w:rPr>
        <w:t xml:space="preserve"> и</w:t>
      </w:r>
      <w:r w:rsidR="00C31A31">
        <w:rPr>
          <w:rFonts w:ascii="Times New Roman" w:hAnsi="Times New Roman" w:cs="Times New Roman"/>
          <w:spacing w:val="3"/>
          <w:sz w:val="24"/>
          <w:szCs w:val="24"/>
        </w:rPr>
        <w:t xml:space="preserve"> </w:t>
      </w:r>
      <w:r w:rsidR="00C31A31" w:rsidRPr="00C31A31">
        <w:rPr>
          <w:rFonts w:ascii="Times New Roman" w:hAnsi="Times New Roman" w:cs="Times New Roman"/>
          <w:spacing w:val="3"/>
          <w:sz w:val="24"/>
          <w:szCs w:val="24"/>
        </w:rPr>
        <w:t>изменени</w:t>
      </w:r>
      <w:r w:rsidR="00C31A31">
        <w:rPr>
          <w:rFonts w:ascii="Times New Roman" w:hAnsi="Times New Roman" w:cs="Times New Roman"/>
          <w:spacing w:val="3"/>
          <w:sz w:val="24"/>
          <w:szCs w:val="24"/>
        </w:rPr>
        <w:t>й</w:t>
      </w:r>
      <w:r w:rsidR="005138AB">
        <w:rPr>
          <w:rFonts w:ascii="Times New Roman" w:hAnsi="Times New Roman" w:cs="Times New Roman"/>
          <w:spacing w:val="3"/>
          <w:sz w:val="24"/>
          <w:szCs w:val="24"/>
        </w:rPr>
        <w:t>.</w:t>
      </w:r>
    </w:p>
    <w:p w:rsidR="001D329E" w:rsidRDefault="00C31A31" w:rsidP="007C4E8A">
      <w:pPr>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5.3.8  </w:t>
      </w:r>
      <w:r w:rsidRPr="00355BCC">
        <w:rPr>
          <w:rFonts w:ascii="Times New Roman" w:hAnsi="Times New Roman" w:cs="Times New Roman"/>
          <w:spacing w:val="3"/>
          <w:sz w:val="32"/>
          <w:szCs w:val="32"/>
        </w:rPr>
        <w:t>Дата</w:t>
      </w:r>
      <w:r>
        <w:rPr>
          <w:rFonts w:ascii="Times New Roman" w:hAnsi="Times New Roman" w:cs="Times New Roman"/>
          <w:spacing w:val="3"/>
          <w:sz w:val="24"/>
          <w:szCs w:val="24"/>
        </w:rPr>
        <w:t xml:space="preserve"> проведения очередных ежегодных общих собраний в очной форме – </w:t>
      </w:r>
      <w:r w:rsidR="00355BCC" w:rsidRPr="00355BCC">
        <w:rPr>
          <w:rFonts w:ascii="Times New Roman" w:hAnsi="Times New Roman" w:cs="Times New Roman"/>
          <w:spacing w:val="3"/>
          <w:sz w:val="32"/>
          <w:szCs w:val="32"/>
        </w:rPr>
        <w:t>последняя</w:t>
      </w:r>
      <w:r>
        <w:rPr>
          <w:rFonts w:ascii="Times New Roman" w:hAnsi="Times New Roman" w:cs="Times New Roman"/>
          <w:spacing w:val="3"/>
          <w:sz w:val="24"/>
          <w:szCs w:val="24"/>
        </w:rPr>
        <w:t xml:space="preserve"> </w:t>
      </w:r>
      <w:r w:rsidRPr="00E80C1F">
        <w:rPr>
          <w:rFonts w:ascii="Times New Roman" w:hAnsi="Times New Roman" w:cs="Times New Roman"/>
          <w:spacing w:val="3"/>
          <w:sz w:val="32"/>
          <w:szCs w:val="32"/>
        </w:rPr>
        <w:t xml:space="preserve">суббота </w:t>
      </w:r>
      <w:r w:rsidR="00355BCC">
        <w:rPr>
          <w:rFonts w:ascii="Times New Roman" w:hAnsi="Times New Roman" w:cs="Times New Roman"/>
          <w:spacing w:val="3"/>
          <w:sz w:val="32"/>
          <w:szCs w:val="32"/>
        </w:rPr>
        <w:t>марта</w:t>
      </w:r>
      <w:r w:rsidR="00144073">
        <w:rPr>
          <w:rFonts w:ascii="Times New Roman" w:hAnsi="Times New Roman" w:cs="Times New Roman"/>
          <w:spacing w:val="3"/>
          <w:sz w:val="24"/>
          <w:szCs w:val="24"/>
        </w:rPr>
        <w:t>, месяца</w:t>
      </w:r>
      <w:r w:rsidR="00FC53FD">
        <w:rPr>
          <w:rFonts w:ascii="Times New Roman" w:hAnsi="Times New Roman" w:cs="Times New Roman"/>
          <w:spacing w:val="3"/>
          <w:sz w:val="24"/>
          <w:szCs w:val="24"/>
        </w:rPr>
        <w:t>,</w:t>
      </w:r>
      <w:r w:rsidR="00144073">
        <w:rPr>
          <w:rFonts w:ascii="Times New Roman" w:hAnsi="Times New Roman" w:cs="Times New Roman"/>
          <w:spacing w:val="3"/>
          <w:sz w:val="24"/>
          <w:szCs w:val="24"/>
        </w:rPr>
        <w:t xml:space="preserve"> </w:t>
      </w:r>
      <w:r w:rsidR="00355BCC">
        <w:rPr>
          <w:rFonts w:ascii="Times New Roman" w:hAnsi="Times New Roman" w:cs="Times New Roman"/>
          <w:spacing w:val="3"/>
          <w:sz w:val="24"/>
          <w:szCs w:val="24"/>
        </w:rPr>
        <w:t xml:space="preserve">предшествующему </w:t>
      </w:r>
      <w:r w:rsidR="00144073">
        <w:rPr>
          <w:rFonts w:ascii="Times New Roman" w:hAnsi="Times New Roman" w:cs="Times New Roman"/>
          <w:spacing w:val="3"/>
          <w:sz w:val="24"/>
          <w:szCs w:val="24"/>
        </w:rPr>
        <w:t>нач</w:t>
      </w:r>
      <w:r w:rsidR="00355BCC">
        <w:rPr>
          <w:rFonts w:ascii="Times New Roman" w:hAnsi="Times New Roman" w:cs="Times New Roman"/>
          <w:spacing w:val="3"/>
          <w:sz w:val="24"/>
          <w:szCs w:val="24"/>
        </w:rPr>
        <w:t>алу</w:t>
      </w:r>
      <w:r w:rsidR="00144073">
        <w:rPr>
          <w:rFonts w:ascii="Times New Roman" w:hAnsi="Times New Roman" w:cs="Times New Roman"/>
          <w:spacing w:val="3"/>
          <w:sz w:val="24"/>
          <w:szCs w:val="24"/>
        </w:rPr>
        <w:t xml:space="preserve"> очередно</w:t>
      </w:r>
      <w:r w:rsidR="00355BCC">
        <w:rPr>
          <w:rFonts w:ascii="Times New Roman" w:hAnsi="Times New Roman" w:cs="Times New Roman"/>
          <w:spacing w:val="3"/>
          <w:sz w:val="24"/>
          <w:szCs w:val="24"/>
        </w:rPr>
        <w:t>го</w:t>
      </w:r>
      <w:r w:rsidR="00144073">
        <w:rPr>
          <w:rFonts w:ascii="Times New Roman" w:hAnsi="Times New Roman" w:cs="Times New Roman"/>
          <w:spacing w:val="3"/>
          <w:sz w:val="24"/>
          <w:szCs w:val="24"/>
        </w:rPr>
        <w:t xml:space="preserve"> сезон</w:t>
      </w:r>
      <w:r w:rsidR="00355BCC">
        <w:rPr>
          <w:rFonts w:ascii="Times New Roman" w:hAnsi="Times New Roman" w:cs="Times New Roman"/>
          <w:spacing w:val="3"/>
          <w:sz w:val="24"/>
          <w:szCs w:val="24"/>
        </w:rPr>
        <w:t>а.</w:t>
      </w:r>
    </w:p>
    <w:p w:rsidR="00AF32DD" w:rsidRDefault="001D329E" w:rsidP="007C4E8A">
      <w:pPr>
        <w:jc w:val="both"/>
        <w:rPr>
          <w:rFonts w:ascii="Times New Roman" w:hAnsi="Times New Roman" w:cs="Times New Roman"/>
          <w:spacing w:val="3"/>
          <w:sz w:val="24"/>
          <w:szCs w:val="24"/>
        </w:rPr>
      </w:pPr>
      <w:r>
        <w:rPr>
          <w:rFonts w:ascii="Times New Roman" w:hAnsi="Times New Roman" w:cs="Times New Roman"/>
          <w:spacing w:val="3"/>
          <w:sz w:val="24"/>
          <w:szCs w:val="24"/>
        </w:rPr>
        <w:t>Повестка собрания, время, место проведения и другая информация по собранию не менее чем за две недели до собрания должны быть размещены на стенде у въезда на СНТ и на сайте СНТ «САД-МРИЯ</w:t>
      </w:r>
      <w:proofErr w:type="gramStart"/>
      <w:r>
        <w:rPr>
          <w:rFonts w:ascii="Times New Roman" w:hAnsi="Times New Roman" w:cs="Times New Roman"/>
          <w:spacing w:val="3"/>
          <w:sz w:val="24"/>
          <w:szCs w:val="24"/>
        </w:rPr>
        <w:t>.Р</w:t>
      </w:r>
      <w:proofErr w:type="gramEnd"/>
      <w:r>
        <w:rPr>
          <w:rFonts w:ascii="Times New Roman" w:hAnsi="Times New Roman" w:cs="Times New Roman"/>
          <w:spacing w:val="3"/>
          <w:sz w:val="24"/>
          <w:szCs w:val="24"/>
        </w:rPr>
        <w:t>Ф»</w:t>
      </w:r>
      <w:r w:rsidR="00540FF5">
        <w:rPr>
          <w:rFonts w:ascii="Times New Roman" w:hAnsi="Times New Roman" w:cs="Times New Roman"/>
          <w:spacing w:val="3"/>
          <w:sz w:val="24"/>
          <w:szCs w:val="24"/>
        </w:rPr>
        <w:t>. Члены СНТ и собственники участков, ведущие садоводство без вступления в СНТ,</w:t>
      </w:r>
      <w:r>
        <w:rPr>
          <w:rFonts w:ascii="Times New Roman" w:hAnsi="Times New Roman" w:cs="Times New Roman"/>
          <w:spacing w:val="3"/>
          <w:sz w:val="24"/>
          <w:szCs w:val="24"/>
        </w:rPr>
        <w:t xml:space="preserve"> </w:t>
      </w:r>
      <w:r w:rsidR="00540FF5">
        <w:rPr>
          <w:rFonts w:ascii="Times New Roman" w:hAnsi="Times New Roman" w:cs="Times New Roman"/>
          <w:spacing w:val="3"/>
          <w:sz w:val="24"/>
          <w:szCs w:val="24"/>
        </w:rPr>
        <w:t xml:space="preserve">обязаны </w:t>
      </w:r>
      <w:r w:rsidR="008329D6">
        <w:rPr>
          <w:rFonts w:ascii="Times New Roman" w:hAnsi="Times New Roman" w:cs="Times New Roman"/>
          <w:spacing w:val="3"/>
          <w:sz w:val="24"/>
          <w:szCs w:val="24"/>
        </w:rPr>
        <w:t xml:space="preserve">в это время </w:t>
      </w:r>
      <w:r w:rsidR="00540FF5">
        <w:rPr>
          <w:rFonts w:ascii="Times New Roman" w:hAnsi="Times New Roman" w:cs="Times New Roman"/>
          <w:spacing w:val="3"/>
          <w:sz w:val="24"/>
          <w:szCs w:val="24"/>
        </w:rPr>
        <w:t xml:space="preserve">без напоминания самостоятельно следить за информацией на стенде и сайте СНТ. В случае </w:t>
      </w:r>
      <w:r w:rsidR="00F70B87">
        <w:rPr>
          <w:rFonts w:ascii="Times New Roman" w:hAnsi="Times New Roman" w:cs="Times New Roman"/>
          <w:spacing w:val="3"/>
          <w:sz w:val="24"/>
          <w:szCs w:val="24"/>
        </w:rPr>
        <w:t>изменения даты проведения очередн</w:t>
      </w:r>
      <w:r w:rsidR="00D26E38">
        <w:rPr>
          <w:rFonts w:ascii="Times New Roman" w:hAnsi="Times New Roman" w:cs="Times New Roman"/>
          <w:spacing w:val="3"/>
          <w:sz w:val="24"/>
          <w:szCs w:val="24"/>
        </w:rPr>
        <w:t>о</w:t>
      </w:r>
      <w:r w:rsidR="00F70B87">
        <w:rPr>
          <w:rFonts w:ascii="Times New Roman" w:hAnsi="Times New Roman" w:cs="Times New Roman"/>
          <w:spacing w:val="3"/>
          <w:sz w:val="24"/>
          <w:szCs w:val="24"/>
        </w:rPr>
        <w:t xml:space="preserve">го собрания </w:t>
      </w:r>
      <w:r w:rsidR="00540FF5">
        <w:rPr>
          <w:rFonts w:ascii="Times New Roman" w:hAnsi="Times New Roman" w:cs="Times New Roman"/>
          <w:spacing w:val="3"/>
          <w:sz w:val="24"/>
          <w:szCs w:val="24"/>
        </w:rPr>
        <w:t xml:space="preserve">(форс-мажорные и другие обоснованные обстоятельства) </w:t>
      </w:r>
      <w:r w:rsidR="00FB6B52">
        <w:rPr>
          <w:rFonts w:ascii="Times New Roman" w:hAnsi="Times New Roman" w:cs="Times New Roman"/>
          <w:spacing w:val="3"/>
          <w:sz w:val="24"/>
          <w:szCs w:val="24"/>
        </w:rPr>
        <w:t xml:space="preserve">правление обеспечивает проведение </w:t>
      </w:r>
      <w:r w:rsidR="005138AB">
        <w:rPr>
          <w:rFonts w:ascii="Times New Roman" w:hAnsi="Times New Roman" w:cs="Times New Roman"/>
          <w:spacing w:val="3"/>
          <w:sz w:val="24"/>
          <w:szCs w:val="24"/>
        </w:rPr>
        <w:t xml:space="preserve">очередного </w:t>
      </w:r>
      <w:r w:rsidR="00FB6B52">
        <w:rPr>
          <w:rFonts w:ascii="Times New Roman" w:hAnsi="Times New Roman" w:cs="Times New Roman"/>
          <w:spacing w:val="3"/>
          <w:sz w:val="24"/>
          <w:szCs w:val="24"/>
        </w:rPr>
        <w:t xml:space="preserve">собрания согласно </w:t>
      </w:r>
      <w:r w:rsidR="00F70B87">
        <w:rPr>
          <w:rFonts w:ascii="Times New Roman" w:hAnsi="Times New Roman" w:cs="Times New Roman"/>
          <w:spacing w:val="3"/>
          <w:sz w:val="24"/>
          <w:szCs w:val="24"/>
        </w:rPr>
        <w:t>п.п. 5.3.4, 5.3.5, 5.3.7 данной статьи.</w:t>
      </w:r>
    </w:p>
    <w:p w:rsidR="00FB6B52" w:rsidRPr="00C336F3" w:rsidRDefault="00FB6B52" w:rsidP="007C4E8A">
      <w:pPr>
        <w:jc w:val="both"/>
        <w:rPr>
          <w:rFonts w:ascii="Times New Roman" w:hAnsi="Times New Roman" w:cs="Times New Roman"/>
          <w:spacing w:val="3"/>
          <w:sz w:val="24"/>
          <w:szCs w:val="24"/>
        </w:rPr>
      </w:pPr>
    </w:p>
    <w:p w:rsidR="00D70F94" w:rsidRPr="00FF292E" w:rsidRDefault="00D70F94" w:rsidP="00D70F94">
      <w:pPr>
        <w:jc w:val="both"/>
        <w:rPr>
          <w:rFonts w:ascii="Times New Roman" w:hAnsi="Times New Roman" w:cs="Times New Roman"/>
          <w:sz w:val="28"/>
          <w:szCs w:val="28"/>
        </w:rPr>
      </w:pPr>
      <w:r w:rsidRPr="00C336F3">
        <w:rPr>
          <w:rFonts w:ascii="Times New Roman" w:hAnsi="Times New Roman" w:cs="Times New Roman"/>
          <w:sz w:val="24"/>
          <w:szCs w:val="24"/>
        </w:rPr>
        <w:tab/>
      </w:r>
      <w:r w:rsidR="00F1017C" w:rsidRPr="0059394B">
        <w:rPr>
          <w:rFonts w:ascii="Times New Roman" w:hAnsi="Times New Roman" w:cs="Times New Roman"/>
          <w:sz w:val="24"/>
          <w:szCs w:val="24"/>
        </w:rPr>
        <w:t>5</w:t>
      </w:r>
      <w:r w:rsidRPr="00C336F3">
        <w:rPr>
          <w:rFonts w:ascii="Times New Roman" w:hAnsi="Times New Roman" w:cs="Times New Roman"/>
          <w:sz w:val="24"/>
          <w:szCs w:val="24"/>
        </w:rPr>
        <w:t>.</w:t>
      </w:r>
      <w:r w:rsidR="00F1017C" w:rsidRPr="0059394B">
        <w:rPr>
          <w:rFonts w:ascii="Times New Roman" w:hAnsi="Times New Roman" w:cs="Times New Roman"/>
          <w:sz w:val="24"/>
          <w:szCs w:val="24"/>
        </w:rPr>
        <w:t>4</w:t>
      </w:r>
      <w:r w:rsidRPr="00C336F3">
        <w:rPr>
          <w:rFonts w:ascii="Times New Roman" w:hAnsi="Times New Roman" w:cs="Times New Roman"/>
          <w:sz w:val="24"/>
          <w:szCs w:val="24"/>
        </w:rPr>
        <w:t xml:space="preserve"> </w:t>
      </w:r>
      <w:r w:rsidRPr="00FF292E">
        <w:rPr>
          <w:rFonts w:ascii="Times New Roman" w:hAnsi="Times New Roman" w:cs="Times New Roman"/>
          <w:sz w:val="28"/>
          <w:szCs w:val="28"/>
        </w:rPr>
        <w:t>Правление товарищества</w:t>
      </w:r>
    </w:p>
    <w:p w:rsidR="00D70F94" w:rsidRPr="00C336F3" w:rsidRDefault="00F1017C" w:rsidP="005E70EA">
      <w:pPr>
        <w:jc w:val="both"/>
        <w:rPr>
          <w:rFonts w:ascii="Times New Roman" w:hAnsi="Times New Roman" w:cs="Times New Roman"/>
          <w:sz w:val="24"/>
          <w:szCs w:val="24"/>
        </w:rPr>
      </w:pPr>
      <w:r w:rsidRPr="0059394B">
        <w:rPr>
          <w:rFonts w:ascii="Times New Roman" w:hAnsi="Times New Roman" w:cs="Times New Roman"/>
          <w:sz w:val="24"/>
          <w:szCs w:val="24"/>
        </w:rPr>
        <w:t>5</w:t>
      </w:r>
      <w:r w:rsidR="00D70F94" w:rsidRPr="00C336F3">
        <w:rPr>
          <w:rFonts w:ascii="Times New Roman" w:hAnsi="Times New Roman" w:cs="Times New Roman"/>
          <w:sz w:val="24"/>
          <w:szCs w:val="24"/>
        </w:rPr>
        <w:t>.</w:t>
      </w:r>
      <w:r w:rsidRPr="0059394B">
        <w:rPr>
          <w:rFonts w:ascii="Times New Roman" w:hAnsi="Times New Roman" w:cs="Times New Roman"/>
          <w:sz w:val="24"/>
          <w:szCs w:val="24"/>
        </w:rPr>
        <w:t>4</w:t>
      </w:r>
      <w:r w:rsidR="00D70F94" w:rsidRPr="00C336F3">
        <w:rPr>
          <w:rFonts w:ascii="Times New Roman" w:hAnsi="Times New Roman" w:cs="Times New Roman"/>
          <w:sz w:val="24"/>
          <w:szCs w:val="24"/>
        </w:rPr>
        <w:t xml:space="preserve">.1. Члены правления Товарищества избираются на общем собрании сроком </w:t>
      </w:r>
      <w:r w:rsidR="00AF32DD">
        <w:rPr>
          <w:rFonts w:ascii="Times New Roman" w:hAnsi="Times New Roman" w:cs="Times New Roman"/>
          <w:sz w:val="24"/>
          <w:szCs w:val="24"/>
        </w:rPr>
        <w:t>о</w:t>
      </w:r>
      <w:r w:rsidR="00BA44F4">
        <w:rPr>
          <w:rFonts w:ascii="Times New Roman" w:hAnsi="Times New Roman" w:cs="Times New Roman"/>
          <w:sz w:val="24"/>
          <w:szCs w:val="24"/>
        </w:rPr>
        <w:t>т 2-х до 5-ти лет</w:t>
      </w:r>
      <w:r w:rsidR="00D70F94" w:rsidRPr="00C336F3">
        <w:rPr>
          <w:rFonts w:ascii="Times New Roman" w:hAnsi="Times New Roman" w:cs="Times New Roman"/>
          <w:sz w:val="24"/>
          <w:szCs w:val="24"/>
        </w:rPr>
        <w:t>.</w:t>
      </w:r>
      <w:r w:rsidR="008329D6">
        <w:rPr>
          <w:rFonts w:ascii="Times New Roman" w:hAnsi="Times New Roman" w:cs="Times New Roman"/>
          <w:sz w:val="24"/>
          <w:szCs w:val="24"/>
        </w:rPr>
        <w:t xml:space="preserve"> </w:t>
      </w:r>
      <w:r w:rsidR="00D70F94" w:rsidRPr="00C336F3">
        <w:rPr>
          <w:rFonts w:ascii="Times New Roman" w:hAnsi="Times New Roman" w:cs="Times New Roman"/>
          <w:sz w:val="24"/>
          <w:szCs w:val="24"/>
        </w:rPr>
        <w:t>Прав</w:t>
      </w:r>
      <w:bookmarkStart w:id="1" w:name="_GoBack"/>
      <w:bookmarkEnd w:id="1"/>
      <w:r w:rsidR="00D70F94" w:rsidRPr="00C336F3">
        <w:rPr>
          <w:rFonts w:ascii="Times New Roman" w:hAnsi="Times New Roman" w:cs="Times New Roman"/>
          <w:sz w:val="24"/>
          <w:szCs w:val="24"/>
        </w:rPr>
        <w:t>ление Товарищества подотчетно общему собранию членов Товарищества.</w:t>
      </w:r>
    </w:p>
    <w:p w:rsidR="00D70F94" w:rsidRPr="00C336F3" w:rsidRDefault="00F1017C" w:rsidP="005E70EA">
      <w:pPr>
        <w:jc w:val="both"/>
        <w:rPr>
          <w:rFonts w:ascii="Times New Roman" w:hAnsi="Times New Roman" w:cs="Times New Roman"/>
          <w:sz w:val="24"/>
          <w:szCs w:val="24"/>
        </w:rPr>
      </w:pPr>
      <w:r w:rsidRPr="0059394B">
        <w:rPr>
          <w:rFonts w:ascii="Times New Roman" w:hAnsi="Times New Roman" w:cs="Times New Roman"/>
          <w:sz w:val="24"/>
          <w:szCs w:val="24"/>
        </w:rPr>
        <w:t>5</w:t>
      </w:r>
      <w:r w:rsidR="00D70F94" w:rsidRPr="00C336F3">
        <w:rPr>
          <w:rFonts w:ascii="Times New Roman" w:hAnsi="Times New Roman" w:cs="Times New Roman"/>
          <w:sz w:val="24"/>
          <w:szCs w:val="24"/>
        </w:rPr>
        <w:t>.</w:t>
      </w:r>
      <w:r w:rsidRPr="0059394B">
        <w:rPr>
          <w:rFonts w:ascii="Times New Roman" w:hAnsi="Times New Roman" w:cs="Times New Roman"/>
          <w:sz w:val="24"/>
          <w:szCs w:val="24"/>
        </w:rPr>
        <w:t>4</w:t>
      </w:r>
      <w:r w:rsidR="00D70F94" w:rsidRPr="00C336F3">
        <w:rPr>
          <w:rFonts w:ascii="Times New Roman" w:hAnsi="Times New Roman" w:cs="Times New Roman"/>
          <w:sz w:val="24"/>
          <w:szCs w:val="24"/>
        </w:rPr>
        <w:t>.2. Председатель Товарищества является членом правления Товарищества и его председателем.</w:t>
      </w:r>
    </w:p>
    <w:p w:rsidR="00F1017C" w:rsidRPr="00C336F3" w:rsidRDefault="00F1017C" w:rsidP="005E70EA">
      <w:pPr>
        <w:jc w:val="both"/>
        <w:rPr>
          <w:rFonts w:ascii="Times New Roman" w:hAnsi="Times New Roman" w:cs="Times New Roman"/>
          <w:sz w:val="24"/>
          <w:szCs w:val="24"/>
        </w:rPr>
      </w:pPr>
      <w:r w:rsidRPr="00C336F3">
        <w:rPr>
          <w:rFonts w:ascii="Times New Roman" w:hAnsi="Times New Roman" w:cs="Times New Roman"/>
          <w:sz w:val="24"/>
          <w:szCs w:val="24"/>
        </w:rPr>
        <w:t>5</w:t>
      </w:r>
      <w:r w:rsidR="00D70F94" w:rsidRPr="00C336F3">
        <w:rPr>
          <w:rFonts w:ascii="Times New Roman" w:hAnsi="Times New Roman" w:cs="Times New Roman"/>
          <w:sz w:val="24"/>
          <w:szCs w:val="24"/>
        </w:rPr>
        <w:t>.</w:t>
      </w:r>
      <w:r w:rsidRPr="00C336F3">
        <w:rPr>
          <w:rFonts w:ascii="Times New Roman" w:hAnsi="Times New Roman" w:cs="Times New Roman"/>
          <w:sz w:val="24"/>
          <w:szCs w:val="24"/>
        </w:rPr>
        <w:t>4</w:t>
      </w:r>
      <w:r w:rsidR="00D70F94" w:rsidRPr="00C336F3">
        <w:rPr>
          <w:rFonts w:ascii="Times New Roman" w:hAnsi="Times New Roman" w:cs="Times New Roman"/>
          <w:sz w:val="24"/>
          <w:szCs w:val="24"/>
        </w:rPr>
        <w:t xml:space="preserve">.3. Количество членов правления Товарищества не может быть менее </w:t>
      </w:r>
      <w:r w:rsidRPr="00C336F3">
        <w:rPr>
          <w:rFonts w:ascii="Times New Roman" w:hAnsi="Times New Roman" w:cs="Times New Roman"/>
          <w:sz w:val="24"/>
          <w:szCs w:val="24"/>
        </w:rPr>
        <w:t>пяти</w:t>
      </w:r>
      <w:r w:rsidR="00D70F94" w:rsidRPr="00C336F3">
        <w:rPr>
          <w:rFonts w:ascii="Times New Roman" w:hAnsi="Times New Roman" w:cs="Times New Roman"/>
          <w:sz w:val="24"/>
          <w:szCs w:val="24"/>
        </w:rPr>
        <w:t xml:space="preserve"> человек</w:t>
      </w:r>
      <w:r w:rsidRPr="00C336F3">
        <w:rPr>
          <w:rFonts w:ascii="Times New Roman" w:hAnsi="Times New Roman" w:cs="Times New Roman"/>
          <w:sz w:val="24"/>
          <w:szCs w:val="24"/>
        </w:rPr>
        <w:t>.</w:t>
      </w:r>
    </w:p>
    <w:p w:rsidR="00D70F94" w:rsidRPr="00C336F3" w:rsidRDefault="00F1017C" w:rsidP="005E70EA">
      <w:pPr>
        <w:rPr>
          <w:rFonts w:ascii="Times New Roman" w:hAnsi="Times New Roman" w:cs="Times New Roman"/>
          <w:sz w:val="24"/>
          <w:szCs w:val="24"/>
        </w:rPr>
      </w:pPr>
      <w:r w:rsidRPr="00C336F3">
        <w:rPr>
          <w:rFonts w:ascii="Times New Roman" w:hAnsi="Times New Roman" w:cs="Times New Roman"/>
          <w:sz w:val="24"/>
          <w:szCs w:val="24"/>
        </w:rPr>
        <w:t>5</w:t>
      </w:r>
      <w:r w:rsidR="00D70F94" w:rsidRPr="00C336F3">
        <w:rPr>
          <w:rFonts w:ascii="Times New Roman" w:hAnsi="Times New Roman" w:cs="Times New Roman"/>
          <w:sz w:val="24"/>
          <w:szCs w:val="24"/>
        </w:rPr>
        <w:t>.</w:t>
      </w:r>
      <w:r w:rsidRPr="00C336F3">
        <w:rPr>
          <w:rFonts w:ascii="Times New Roman" w:hAnsi="Times New Roman" w:cs="Times New Roman"/>
          <w:sz w:val="24"/>
          <w:szCs w:val="24"/>
        </w:rPr>
        <w:t>4</w:t>
      </w:r>
      <w:r w:rsidR="00D70F94" w:rsidRPr="00C336F3">
        <w:rPr>
          <w:rFonts w:ascii="Times New Roman" w:hAnsi="Times New Roman" w:cs="Times New Roman"/>
          <w:sz w:val="24"/>
          <w:szCs w:val="24"/>
        </w:rPr>
        <w:t>.4. Заседания правления Товарищества созываются председателем товарищества по мере необходимости</w:t>
      </w:r>
      <w:r w:rsidR="00F31090">
        <w:rPr>
          <w:rFonts w:ascii="Times New Roman" w:hAnsi="Times New Roman" w:cs="Times New Roman"/>
          <w:sz w:val="24"/>
          <w:szCs w:val="24"/>
        </w:rPr>
        <w:t>.</w:t>
      </w:r>
      <w:r w:rsidR="00D70F94" w:rsidRPr="00C336F3">
        <w:rPr>
          <w:rFonts w:ascii="Times New Roman" w:hAnsi="Times New Roman" w:cs="Times New Roman"/>
          <w:sz w:val="24"/>
          <w:szCs w:val="24"/>
        </w:rPr>
        <w:t xml:space="preserve"> Заседание правления товарищества правомочно, если на нем присутствует не менее половины его членов.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D70F94" w:rsidRPr="00C336F3" w:rsidRDefault="00F1017C" w:rsidP="005E70EA">
      <w:pPr>
        <w:rPr>
          <w:rFonts w:ascii="Times New Roman" w:hAnsi="Times New Roman" w:cs="Times New Roman"/>
          <w:sz w:val="24"/>
          <w:szCs w:val="24"/>
        </w:rPr>
      </w:pPr>
      <w:r w:rsidRPr="00C336F3">
        <w:rPr>
          <w:rFonts w:ascii="Times New Roman" w:hAnsi="Times New Roman" w:cs="Times New Roman"/>
          <w:sz w:val="24"/>
          <w:szCs w:val="24"/>
        </w:rPr>
        <w:t>5</w:t>
      </w:r>
      <w:r w:rsidR="00D70F94" w:rsidRPr="00C336F3">
        <w:rPr>
          <w:rFonts w:ascii="Times New Roman" w:hAnsi="Times New Roman" w:cs="Times New Roman"/>
          <w:sz w:val="24"/>
          <w:szCs w:val="24"/>
        </w:rPr>
        <w:t>.</w:t>
      </w:r>
      <w:r w:rsidRPr="00C336F3">
        <w:rPr>
          <w:rFonts w:ascii="Times New Roman" w:hAnsi="Times New Roman" w:cs="Times New Roman"/>
          <w:sz w:val="24"/>
          <w:szCs w:val="24"/>
        </w:rPr>
        <w:t>4</w:t>
      </w:r>
      <w:r w:rsidR="00D70F94" w:rsidRPr="00C336F3">
        <w:rPr>
          <w:rFonts w:ascii="Times New Roman" w:hAnsi="Times New Roman" w:cs="Times New Roman"/>
          <w:sz w:val="24"/>
          <w:szCs w:val="24"/>
        </w:rPr>
        <w:t>.5. К полномочиям правления Товарищества относятся:</w:t>
      </w:r>
    </w:p>
    <w:p w:rsidR="00D70F94" w:rsidRPr="00C336F3" w:rsidRDefault="00D70F94" w:rsidP="005E70EA">
      <w:pPr>
        <w:rPr>
          <w:rFonts w:ascii="Times New Roman" w:hAnsi="Times New Roman" w:cs="Times New Roman"/>
          <w:sz w:val="24"/>
          <w:szCs w:val="24"/>
        </w:rPr>
      </w:pPr>
      <w:r w:rsidRPr="00C336F3">
        <w:rPr>
          <w:rFonts w:ascii="Times New Roman" w:hAnsi="Times New Roman" w:cs="Times New Roman"/>
          <w:sz w:val="24"/>
          <w:szCs w:val="24"/>
        </w:rPr>
        <w:t>1) выполнение решений общего собрания членов Товарищества;</w:t>
      </w:r>
    </w:p>
    <w:p w:rsidR="00D70F94" w:rsidRPr="005138AB" w:rsidRDefault="00D70F94" w:rsidP="005E70EA">
      <w:pPr>
        <w:rPr>
          <w:rFonts w:ascii="Times New Roman" w:hAnsi="Times New Roman" w:cs="Times New Roman"/>
          <w:color w:val="000000" w:themeColor="text1"/>
          <w:sz w:val="24"/>
          <w:szCs w:val="24"/>
        </w:rPr>
      </w:pPr>
      <w:r w:rsidRPr="005138AB">
        <w:rPr>
          <w:rFonts w:ascii="Times New Roman" w:hAnsi="Times New Roman" w:cs="Times New Roman"/>
          <w:color w:val="000000" w:themeColor="text1"/>
          <w:sz w:val="24"/>
          <w:szCs w:val="24"/>
        </w:rPr>
        <w:t xml:space="preserve">2) принятие решения о проведении </w:t>
      </w:r>
      <w:r w:rsidR="005138AB">
        <w:rPr>
          <w:rFonts w:ascii="Times New Roman" w:hAnsi="Times New Roman" w:cs="Times New Roman"/>
          <w:color w:val="000000" w:themeColor="text1"/>
          <w:sz w:val="24"/>
          <w:szCs w:val="24"/>
        </w:rPr>
        <w:t>очередного или внеочеред</w:t>
      </w:r>
      <w:r w:rsidR="00842250">
        <w:rPr>
          <w:rFonts w:ascii="Times New Roman" w:hAnsi="Times New Roman" w:cs="Times New Roman"/>
          <w:color w:val="000000" w:themeColor="text1"/>
          <w:sz w:val="24"/>
          <w:szCs w:val="24"/>
        </w:rPr>
        <w:t>н</w:t>
      </w:r>
      <w:r w:rsidR="005138AB">
        <w:rPr>
          <w:rFonts w:ascii="Times New Roman" w:hAnsi="Times New Roman" w:cs="Times New Roman"/>
          <w:color w:val="000000" w:themeColor="text1"/>
          <w:sz w:val="24"/>
          <w:szCs w:val="24"/>
        </w:rPr>
        <w:t xml:space="preserve">ого </w:t>
      </w:r>
      <w:r w:rsidRPr="005138AB">
        <w:rPr>
          <w:rFonts w:ascii="Times New Roman" w:hAnsi="Times New Roman" w:cs="Times New Roman"/>
          <w:color w:val="000000" w:themeColor="text1"/>
          <w:sz w:val="24"/>
          <w:szCs w:val="24"/>
        </w:rPr>
        <w:t xml:space="preserve">общего собрания членов Товарищества или обеспечение принятия решения </w:t>
      </w:r>
      <w:r w:rsidR="005138AB" w:rsidRPr="005138AB">
        <w:rPr>
          <w:rFonts w:ascii="Times New Roman" w:hAnsi="Times New Roman" w:cs="Times New Roman"/>
          <w:color w:val="000000" w:themeColor="text1"/>
          <w:sz w:val="24"/>
          <w:szCs w:val="24"/>
        </w:rPr>
        <w:t xml:space="preserve">о проведении </w:t>
      </w:r>
      <w:r w:rsidRPr="005138AB">
        <w:rPr>
          <w:rFonts w:ascii="Times New Roman" w:hAnsi="Times New Roman" w:cs="Times New Roman"/>
          <w:color w:val="000000" w:themeColor="text1"/>
          <w:sz w:val="24"/>
          <w:szCs w:val="24"/>
        </w:rPr>
        <w:t>общего собрания членов Товарищества в форме очно-заочного или заочного голосования;</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 xml:space="preserve">3) </w:t>
      </w:r>
      <w:r w:rsidR="005138AB">
        <w:rPr>
          <w:rFonts w:ascii="Times New Roman" w:hAnsi="Times New Roman" w:cs="Times New Roman"/>
          <w:sz w:val="24"/>
          <w:szCs w:val="24"/>
        </w:rPr>
        <w:t xml:space="preserve"> </w:t>
      </w:r>
      <w:r w:rsidRPr="00C336F3">
        <w:rPr>
          <w:rFonts w:ascii="Times New Roman" w:hAnsi="Times New Roman" w:cs="Times New Roman"/>
          <w:sz w:val="24"/>
          <w:szCs w:val="24"/>
        </w:rPr>
        <w:t>руководство текущей деятельностью Товарищества;</w:t>
      </w:r>
    </w:p>
    <w:p w:rsidR="00282189" w:rsidRDefault="005138AB" w:rsidP="00D70F94">
      <w:pPr>
        <w:jc w:val="both"/>
        <w:rPr>
          <w:rFonts w:ascii="Times New Roman" w:hAnsi="Times New Roman" w:cs="Times New Roman"/>
          <w:sz w:val="24"/>
          <w:szCs w:val="24"/>
        </w:rPr>
      </w:pPr>
      <w:r>
        <w:rPr>
          <w:rFonts w:ascii="Times New Roman" w:hAnsi="Times New Roman" w:cs="Times New Roman"/>
          <w:sz w:val="24"/>
          <w:szCs w:val="24"/>
        </w:rPr>
        <w:t>4</w:t>
      </w:r>
      <w:r w:rsidR="00D70F94" w:rsidRPr="00C336F3">
        <w:rPr>
          <w:rFonts w:ascii="Times New Roman" w:hAnsi="Times New Roman" w:cs="Times New Roman"/>
          <w:sz w:val="24"/>
          <w:szCs w:val="24"/>
        </w:rPr>
        <w:t>) принятие решений о заключении договоров с организациями, осуществляющими снабжение тепловой и электрической энергией, водой</w:t>
      </w:r>
      <w:r w:rsidR="00282189">
        <w:rPr>
          <w:rFonts w:ascii="Times New Roman" w:hAnsi="Times New Roman" w:cs="Times New Roman"/>
          <w:sz w:val="24"/>
          <w:szCs w:val="24"/>
        </w:rPr>
        <w:t>,</w:t>
      </w:r>
      <w:r w:rsidR="00D70F94" w:rsidRPr="00C336F3">
        <w:rPr>
          <w:rFonts w:ascii="Times New Roman" w:hAnsi="Times New Roman" w:cs="Times New Roman"/>
          <w:sz w:val="24"/>
          <w:szCs w:val="24"/>
        </w:rPr>
        <w:t xml:space="preserve"> газом</w:t>
      </w:r>
      <w:proofErr w:type="gramStart"/>
      <w:r w:rsidR="00282189">
        <w:rPr>
          <w:rFonts w:ascii="Times New Roman" w:hAnsi="Times New Roman" w:cs="Times New Roman"/>
          <w:sz w:val="24"/>
          <w:szCs w:val="24"/>
        </w:rPr>
        <w:t>.</w:t>
      </w:r>
      <w:proofErr w:type="gramEnd"/>
      <w:r w:rsidR="00D70F94" w:rsidRPr="00C336F3">
        <w:rPr>
          <w:rFonts w:ascii="Times New Roman" w:hAnsi="Times New Roman" w:cs="Times New Roman"/>
          <w:sz w:val="24"/>
          <w:szCs w:val="24"/>
        </w:rPr>
        <w:t xml:space="preserve"> </w:t>
      </w:r>
      <w:proofErr w:type="gramStart"/>
      <w:r w:rsidR="00D70F94" w:rsidRPr="00C336F3">
        <w:rPr>
          <w:rFonts w:ascii="Times New Roman" w:hAnsi="Times New Roman" w:cs="Times New Roman"/>
          <w:sz w:val="24"/>
          <w:szCs w:val="24"/>
        </w:rPr>
        <w:t>в</w:t>
      </w:r>
      <w:proofErr w:type="gramEnd"/>
      <w:r w:rsidR="00D70F94" w:rsidRPr="00C336F3">
        <w:rPr>
          <w:rFonts w:ascii="Times New Roman" w:hAnsi="Times New Roman" w:cs="Times New Roman"/>
          <w:sz w:val="24"/>
          <w:szCs w:val="24"/>
        </w:rPr>
        <w:t>одоотведение, благоустройство и охрану территории садоводства,</w:t>
      </w:r>
    </w:p>
    <w:p w:rsidR="00D70F94" w:rsidRPr="00C336F3" w:rsidRDefault="00282189" w:rsidP="00D70F94">
      <w:pPr>
        <w:jc w:val="both"/>
        <w:rPr>
          <w:rFonts w:ascii="Times New Roman" w:hAnsi="Times New Roman" w:cs="Times New Roman"/>
          <w:sz w:val="24"/>
          <w:szCs w:val="24"/>
        </w:rPr>
      </w:pPr>
      <w:r>
        <w:rPr>
          <w:rFonts w:ascii="Times New Roman" w:hAnsi="Times New Roman" w:cs="Times New Roman"/>
          <w:sz w:val="24"/>
          <w:szCs w:val="24"/>
        </w:rPr>
        <w:t>5)</w:t>
      </w:r>
      <w:r w:rsidR="00D70F94" w:rsidRPr="00C336F3">
        <w:rPr>
          <w:rFonts w:ascii="Times New Roman" w:hAnsi="Times New Roman" w:cs="Times New Roman"/>
          <w:sz w:val="24"/>
          <w:szCs w:val="24"/>
        </w:rPr>
        <w:t xml:space="preserve"> обеспечение пожарной безопасности и иную деятельность, направленную на достижение целей Товарищества;</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6) принятие решений о заключении договоров с оператор</w:t>
      </w:r>
      <w:r w:rsidR="00842250">
        <w:rPr>
          <w:rFonts w:ascii="Times New Roman" w:hAnsi="Times New Roman" w:cs="Times New Roman"/>
          <w:sz w:val="24"/>
          <w:szCs w:val="24"/>
        </w:rPr>
        <w:t>а</w:t>
      </w:r>
      <w:r w:rsidRPr="00C336F3">
        <w:rPr>
          <w:rFonts w:ascii="Times New Roman" w:hAnsi="Times New Roman" w:cs="Times New Roman"/>
          <w:sz w:val="24"/>
          <w:szCs w:val="24"/>
        </w:rPr>
        <w:t>м</w:t>
      </w:r>
      <w:r w:rsidR="00C05D51">
        <w:rPr>
          <w:rFonts w:ascii="Times New Roman" w:hAnsi="Times New Roman" w:cs="Times New Roman"/>
          <w:sz w:val="24"/>
          <w:szCs w:val="24"/>
        </w:rPr>
        <w:t>и</w:t>
      </w:r>
      <w:r w:rsidRPr="00C336F3">
        <w:rPr>
          <w:rFonts w:ascii="Times New Roman" w:hAnsi="Times New Roman" w:cs="Times New Roman"/>
          <w:sz w:val="24"/>
          <w:szCs w:val="24"/>
        </w:rPr>
        <w:t xml:space="preserve"> по обращению с твердыми </w:t>
      </w:r>
      <w:r w:rsidR="00F31090">
        <w:rPr>
          <w:rFonts w:ascii="Times New Roman" w:hAnsi="Times New Roman" w:cs="Times New Roman"/>
          <w:sz w:val="24"/>
          <w:szCs w:val="24"/>
        </w:rPr>
        <w:t xml:space="preserve">бытовыми </w:t>
      </w:r>
      <w:r w:rsidRPr="00C336F3">
        <w:rPr>
          <w:rFonts w:ascii="Times New Roman" w:hAnsi="Times New Roman" w:cs="Times New Roman"/>
          <w:sz w:val="24"/>
          <w:szCs w:val="24"/>
        </w:rPr>
        <w:t>отходами;</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7) обеспечение исполнения обязательств по договорам, заключенным Товариществом;</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lastRenderedPageBreak/>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11) обеспечение ведения делопроизводства в Товариществе и содержание архива в Товариществе;</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 xml:space="preserve">12) </w:t>
      </w:r>
      <w:proofErr w:type="gramStart"/>
      <w:r w:rsidRPr="00C336F3">
        <w:rPr>
          <w:rFonts w:ascii="Times New Roman" w:hAnsi="Times New Roman" w:cs="Times New Roman"/>
          <w:sz w:val="24"/>
          <w:szCs w:val="24"/>
        </w:rPr>
        <w:t>контроль за</w:t>
      </w:r>
      <w:proofErr w:type="gramEnd"/>
      <w:r w:rsidRPr="00C336F3">
        <w:rPr>
          <w:rFonts w:ascii="Times New Roman" w:hAnsi="Times New Roman" w:cs="Times New Roman"/>
          <w:sz w:val="24"/>
          <w:szCs w:val="24"/>
        </w:rPr>
        <w:t xml:space="preserve"> своевременным внесением взносов, обращение в суд за взысканием задолженности по уплате взносов или платы, предусмотренной частью 3 статьи 5 Ф</w:t>
      </w:r>
      <w:r w:rsidR="00282189">
        <w:rPr>
          <w:rFonts w:ascii="Times New Roman" w:hAnsi="Times New Roman" w:cs="Times New Roman"/>
          <w:sz w:val="24"/>
          <w:szCs w:val="24"/>
        </w:rPr>
        <w:t>З 217</w:t>
      </w:r>
      <w:r w:rsidRPr="00C336F3">
        <w:rPr>
          <w:rFonts w:ascii="Times New Roman" w:hAnsi="Times New Roman" w:cs="Times New Roman"/>
          <w:sz w:val="24"/>
          <w:szCs w:val="24"/>
        </w:rPr>
        <w:t>, в судебном порядке;</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13) рассмотрение заявлений членов Товарищества;</w:t>
      </w:r>
    </w:p>
    <w:p w:rsidR="00D70F94" w:rsidRPr="00C336F3"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 xml:space="preserve">14) разработка и представление на утверждение общего </w:t>
      </w:r>
      <w:proofErr w:type="gramStart"/>
      <w:r w:rsidRPr="00C336F3">
        <w:rPr>
          <w:rFonts w:ascii="Times New Roman" w:hAnsi="Times New Roman" w:cs="Times New Roman"/>
          <w:sz w:val="24"/>
          <w:szCs w:val="24"/>
        </w:rPr>
        <w:t>собрания членов Товарищества порядка ведения общего собрания членов Товарищества</w:t>
      </w:r>
      <w:proofErr w:type="gramEnd"/>
      <w:r w:rsidRPr="00C336F3">
        <w:rPr>
          <w:rFonts w:ascii="Times New Roman" w:hAnsi="Times New Roman" w:cs="Times New Roman"/>
          <w:sz w:val="24"/>
          <w:szCs w:val="24"/>
        </w:rP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D70F94" w:rsidRDefault="00D70F94" w:rsidP="00D70F94">
      <w:pPr>
        <w:jc w:val="both"/>
        <w:rPr>
          <w:rFonts w:ascii="Times New Roman" w:hAnsi="Times New Roman" w:cs="Times New Roman"/>
          <w:sz w:val="24"/>
          <w:szCs w:val="24"/>
        </w:rPr>
      </w:pPr>
      <w:r w:rsidRPr="00C336F3">
        <w:rPr>
          <w:rFonts w:ascii="Times New Roman" w:hAnsi="Times New Roman" w:cs="Times New Roman"/>
          <w:sz w:val="24"/>
          <w:szCs w:val="24"/>
        </w:rPr>
        <w:t xml:space="preserve">15) подготовка финансово-экономического обоснования размера взносов, вносимых членами Товарищества и </w:t>
      </w:r>
      <w:r w:rsidR="00C05D51">
        <w:rPr>
          <w:rFonts w:ascii="Times New Roman" w:hAnsi="Times New Roman" w:cs="Times New Roman"/>
          <w:sz w:val="24"/>
          <w:szCs w:val="24"/>
        </w:rPr>
        <w:t>гражданами</w:t>
      </w:r>
      <w:r w:rsidRPr="00C336F3">
        <w:rPr>
          <w:rFonts w:ascii="Times New Roman" w:hAnsi="Times New Roman" w:cs="Times New Roman"/>
          <w:sz w:val="24"/>
          <w:szCs w:val="24"/>
        </w:rPr>
        <w:t xml:space="preserve"> (правообладател</w:t>
      </w:r>
      <w:r w:rsidR="00C05D51">
        <w:rPr>
          <w:rFonts w:ascii="Times New Roman" w:hAnsi="Times New Roman" w:cs="Times New Roman"/>
          <w:sz w:val="24"/>
          <w:szCs w:val="24"/>
        </w:rPr>
        <w:t>ями</w:t>
      </w:r>
      <w:r w:rsidRPr="00C336F3">
        <w:rPr>
          <w:rFonts w:ascii="Times New Roman" w:hAnsi="Times New Roman" w:cs="Times New Roman"/>
          <w:sz w:val="24"/>
          <w:szCs w:val="24"/>
        </w:rPr>
        <w:t>, собственник</w:t>
      </w:r>
      <w:r w:rsidR="00C05D51">
        <w:rPr>
          <w:rFonts w:ascii="Times New Roman" w:hAnsi="Times New Roman" w:cs="Times New Roman"/>
          <w:sz w:val="24"/>
          <w:szCs w:val="24"/>
        </w:rPr>
        <w:t>ами</w:t>
      </w:r>
      <w:r w:rsidRPr="00C336F3">
        <w:rPr>
          <w:rFonts w:ascii="Times New Roman" w:hAnsi="Times New Roman" w:cs="Times New Roman"/>
          <w:sz w:val="24"/>
          <w:szCs w:val="24"/>
        </w:rPr>
        <w:t xml:space="preserve"> земельных участков)</w:t>
      </w:r>
      <w:r w:rsidR="00C05D51">
        <w:rPr>
          <w:rFonts w:ascii="Times New Roman" w:hAnsi="Times New Roman" w:cs="Times New Roman"/>
          <w:sz w:val="24"/>
          <w:szCs w:val="24"/>
        </w:rPr>
        <w:t>,</w:t>
      </w:r>
      <w:r w:rsidRPr="00C336F3">
        <w:rPr>
          <w:rFonts w:ascii="Times New Roman" w:hAnsi="Times New Roman" w:cs="Times New Roman"/>
          <w:sz w:val="24"/>
          <w:szCs w:val="24"/>
        </w:rPr>
        <w:t xml:space="preserve"> ведущи</w:t>
      </w:r>
      <w:r w:rsidR="00C05D51">
        <w:rPr>
          <w:rFonts w:ascii="Times New Roman" w:hAnsi="Times New Roman" w:cs="Times New Roman"/>
          <w:sz w:val="24"/>
          <w:szCs w:val="24"/>
        </w:rPr>
        <w:t>ми</w:t>
      </w:r>
      <w:r w:rsidRPr="00C336F3">
        <w:rPr>
          <w:rFonts w:ascii="Times New Roman" w:hAnsi="Times New Roman" w:cs="Times New Roman"/>
          <w:sz w:val="24"/>
          <w:szCs w:val="24"/>
        </w:rPr>
        <w:t xml:space="preserve"> садоводство без участия в Товариществе.</w:t>
      </w:r>
    </w:p>
    <w:p w:rsidR="00AF32DD" w:rsidRPr="00C336F3" w:rsidRDefault="00AF32DD" w:rsidP="00D70F94">
      <w:pPr>
        <w:jc w:val="both"/>
        <w:rPr>
          <w:rFonts w:ascii="Times New Roman" w:hAnsi="Times New Roman" w:cs="Times New Roman"/>
          <w:sz w:val="24"/>
          <w:szCs w:val="24"/>
        </w:rPr>
      </w:pPr>
    </w:p>
    <w:p w:rsidR="00D70F94" w:rsidRPr="00C336F3" w:rsidRDefault="00C336F3" w:rsidP="00AB652B">
      <w:pPr>
        <w:ind w:firstLine="708"/>
        <w:jc w:val="both"/>
        <w:rPr>
          <w:rFonts w:ascii="Times New Roman" w:hAnsi="Times New Roman" w:cs="Times New Roman"/>
          <w:sz w:val="24"/>
          <w:szCs w:val="24"/>
        </w:rPr>
      </w:pPr>
      <w:r>
        <w:rPr>
          <w:rFonts w:ascii="Times New Roman" w:hAnsi="Times New Roman" w:cs="Times New Roman"/>
          <w:sz w:val="24"/>
          <w:szCs w:val="24"/>
        </w:rPr>
        <w:t>5</w:t>
      </w:r>
      <w:r w:rsidR="00D70F94" w:rsidRPr="00C336F3">
        <w:rPr>
          <w:rFonts w:ascii="Times New Roman" w:hAnsi="Times New Roman" w:cs="Times New Roman"/>
          <w:sz w:val="24"/>
          <w:szCs w:val="24"/>
        </w:rPr>
        <w:t>.</w:t>
      </w:r>
      <w:r>
        <w:rPr>
          <w:rFonts w:ascii="Times New Roman" w:hAnsi="Times New Roman" w:cs="Times New Roman"/>
          <w:sz w:val="24"/>
          <w:szCs w:val="24"/>
        </w:rPr>
        <w:t>5</w:t>
      </w:r>
      <w:r w:rsidR="00D70F94" w:rsidRPr="00C336F3">
        <w:rPr>
          <w:rFonts w:ascii="Times New Roman" w:hAnsi="Times New Roman" w:cs="Times New Roman"/>
          <w:sz w:val="24"/>
          <w:szCs w:val="24"/>
        </w:rPr>
        <w:t xml:space="preserve">. </w:t>
      </w:r>
      <w:r w:rsidR="00D70F94" w:rsidRPr="00AF32DD">
        <w:rPr>
          <w:rFonts w:ascii="Times New Roman" w:hAnsi="Times New Roman" w:cs="Times New Roman"/>
          <w:sz w:val="32"/>
          <w:szCs w:val="32"/>
        </w:rPr>
        <w:t>Председатель Товарищества</w:t>
      </w:r>
    </w:p>
    <w:p w:rsidR="00D70F94" w:rsidRPr="00C336F3" w:rsidRDefault="00C336F3" w:rsidP="00ED7F2D">
      <w:pPr>
        <w:rPr>
          <w:rFonts w:ascii="Times New Roman" w:hAnsi="Times New Roman" w:cs="Times New Roman"/>
          <w:sz w:val="24"/>
          <w:szCs w:val="24"/>
        </w:rPr>
      </w:pPr>
      <w:r>
        <w:rPr>
          <w:rFonts w:ascii="Times New Roman" w:hAnsi="Times New Roman" w:cs="Times New Roman"/>
          <w:sz w:val="24"/>
          <w:szCs w:val="24"/>
        </w:rPr>
        <w:t>5</w:t>
      </w:r>
      <w:r w:rsidR="00D70F94" w:rsidRPr="00C336F3">
        <w:rPr>
          <w:rFonts w:ascii="Times New Roman" w:hAnsi="Times New Roman" w:cs="Times New Roman"/>
          <w:sz w:val="24"/>
          <w:szCs w:val="24"/>
        </w:rPr>
        <w:t>.</w:t>
      </w:r>
      <w:r>
        <w:rPr>
          <w:rFonts w:ascii="Times New Roman" w:hAnsi="Times New Roman" w:cs="Times New Roman"/>
          <w:sz w:val="24"/>
          <w:szCs w:val="24"/>
        </w:rPr>
        <w:t>5</w:t>
      </w:r>
      <w:r w:rsidR="00D70F94" w:rsidRPr="00C336F3">
        <w:rPr>
          <w:rFonts w:ascii="Times New Roman" w:hAnsi="Times New Roman" w:cs="Times New Roman"/>
          <w:sz w:val="24"/>
          <w:szCs w:val="24"/>
        </w:rPr>
        <w:t xml:space="preserve">.1 Председатель Товарищества избирается на общем собрании членов Товарищества сроком </w:t>
      </w:r>
      <w:r w:rsidR="00BA44F4">
        <w:rPr>
          <w:rFonts w:ascii="Times New Roman" w:hAnsi="Times New Roman" w:cs="Times New Roman"/>
          <w:sz w:val="24"/>
          <w:szCs w:val="24"/>
        </w:rPr>
        <w:t>от 2-х до 5-ти лет</w:t>
      </w:r>
      <w:r w:rsidR="00AB652B" w:rsidRPr="00C336F3">
        <w:rPr>
          <w:rFonts w:ascii="Times New Roman" w:hAnsi="Times New Roman" w:cs="Times New Roman"/>
          <w:sz w:val="24"/>
          <w:szCs w:val="24"/>
        </w:rPr>
        <w:t>.</w:t>
      </w:r>
    </w:p>
    <w:p w:rsidR="00D70F94" w:rsidRPr="00C336F3" w:rsidRDefault="00C336F3" w:rsidP="00ED7F2D">
      <w:pPr>
        <w:rPr>
          <w:rFonts w:ascii="Times New Roman" w:hAnsi="Times New Roman" w:cs="Times New Roman"/>
          <w:sz w:val="24"/>
          <w:szCs w:val="24"/>
        </w:rPr>
      </w:pPr>
      <w:r>
        <w:rPr>
          <w:rFonts w:ascii="Times New Roman" w:hAnsi="Times New Roman" w:cs="Times New Roman"/>
          <w:sz w:val="24"/>
          <w:szCs w:val="24"/>
        </w:rPr>
        <w:t>5</w:t>
      </w:r>
      <w:r w:rsidR="00D70F94" w:rsidRPr="00C336F3">
        <w:rPr>
          <w:rFonts w:ascii="Times New Roman" w:hAnsi="Times New Roman" w:cs="Times New Roman"/>
          <w:sz w:val="24"/>
          <w:szCs w:val="24"/>
        </w:rPr>
        <w:t>.</w:t>
      </w:r>
      <w:r>
        <w:rPr>
          <w:rFonts w:ascii="Times New Roman" w:hAnsi="Times New Roman" w:cs="Times New Roman"/>
          <w:sz w:val="24"/>
          <w:szCs w:val="24"/>
        </w:rPr>
        <w:t>5</w:t>
      </w:r>
      <w:r w:rsidR="00D70F94" w:rsidRPr="00C336F3">
        <w:rPr>
          <w:rFonts w:ascii="Times New Roman" w:hAnsi="Times New Roman" w:cs="Times New Roman"/>
          <w:sz w:val="24"/>
          <w:szCs w:val="24"/>
        </w:rPr>
        <w:t>.2. Председатель Товарищества действует без доверенности от имени Товарищества, в том числе:</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председательствует на заседаниях правления Товарищества;</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имеет право первой подписи под финансовыми документами, которые в соответствии с </w:t>
      </w:r>
      <w:r w:rsidR="00985DF4">
        <w:rPr>
          <w:rFonts w:ascii="Times New Roman" w:hAnsi="Times New Roman" w:cs="Times New Roman"/>
          <w:sz w:val="24"/>
          <w:szCs w:val="24"/>
        </w:rPr>
        <w:t>Устав</w:t>
      </w:r>
      <w:r w:rsidR="00D70F94" w:rsidRPr="00C336F3">
        <w:rPr>
          <w:rFonts w:ascii="Times New Roman" w:hAnsi="Times New Roman" w:cs="Times New Roman"/>
          <w:sz w:val="24"/>
          <w:szCs w:val="24"/>
        </w:rPr>
        <w:t>ом Товарищества не подлежат обязательному одобрению правлением Товарищества или общим собранием членов Товарищества;</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w:t>
      </w:r>
      <w:r w:rsidR="00D70F94" w:rsidRPr="00C336F3">
        <w:rPr>
          <w:rFonts w:ascii="Times New Roman" w:hAnsi="Times New Roman" w:cs="Times New Roman"/>
          <w:sz w:val="24"/>
          <w:szCs w:val="24"/>
        </w:rPr>
        <w:t xml:space="preserve">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выдает доверенности без права передоверия;</w:t>
      </w:r>
    </w:p>
    <w:p w:rsidR="00D70F94" w:rsidRPr="00C336F3" w:rsidRDefault="00ED7F2D" w:rsidP="00D70F94">
      <w:pPr>
        <w:jc w:val="both"/>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591E03" w:rsidRDefault="00ED7F2D" w:rsidP="00591E03">
      <w:pPr>
        <w:jc w:val="both"/>
        <w:rPr>
          <w:rFonts w:ascii="Times New Roman" w:hAnsi="Times New Roman" w:cs="Times New Roman"/>
          <w:sz w:val="24"/>
          <w:szCs w:val="24"/>
        </w:rPr>
      </w:pPr>
      <w:r>
        <w:rPr>
          <w:rFonts w:ascii="Times New Roman" w:hAnsi="Times New Roman" w:cs="Times New Roman"/>
          <w:sz w:val="24"/>
          <w:szCs w:val="24"/>
        </w:rPr>
        <w:t xml:space="preserve">-  </w:t>
      </w:r>
      <w:r w:rsidR="00591E03" w:rsidRPr="00C336F3">
        <w:rPr>
          <w:rFonts w:ascii="Times New Roman" w:hAnsi="Times New Roman" w:cs="Times New Roman"/>
          <w:sz w:val="24"/>
          <w:szCs w:val="24"/>
        </w:rPr>
        <w:t xml:space="preserve"> рассматривает заявления членов Товарищества.</w:t>
      </w:r>
    </w:p>
    <w:p w:rsidR="00591E03" w:rsidRPr="00ED7F2D" w:rsidRDefault="00ED7F2D" w:rsidP="00A833A2">
      <w:pPr>
        <w:jc w:val="both"/>
        <w:rPr>
          <w:rFonts w:ascii="Times New Roman" w:hAnsi="Times New Roman" w:cs="Times New Roman"/>
          <w:sz w:val="21"/>
          <w:szCs w:val="21"/>
        </w:rPr>
      </w:pPr>
      <w:r>
        <w:rPr>
          <w:rFonts w:ascii="Times New Roman" w:hAnsi="Times New Roman" w:cs="Times New Roman"/>
          <w:sz w:val="24"/>
          <w:szCs w:val="24"/>
        </w:rPr>
        <w:t xml:space="preserve">-  </w:t>
      </w:r>
      <w:r w:rsidR="00591E03" w:rsidRPr="00C336F3">
        <w:rPr>
          <w:rFonts w:ascii="Times New Roman" w:hAnsi="Times New Roman" w:cs="Times New Roman"/>
          <w:sz w:val="24"/>
          <w:szCs w:val="24"/>
        </w:rPr>
        <w:t xml:space="preserve"> </w:t>
      </w:r>
      <w:r w:rsidR="00591E03">
        <w:rPr>
          <w:rFonts w:ascii="Times New Roman" w:hAnsi="Times New Roman" w:cs="Times New Roman"/>
          <w:sz w:val="24"/>
          <w:szCs w:val="24"/>
        </w:rPr>
        <w:t xml:space="preserve">является ответственным за ведение делопроизводства в </w:t>
      </w:r>
      <w:r w:rsidR="00591E03" w:rsidRPr="00C336F3">
        <w:rPr>
          <w:rFonts w:ascii="Times New Roman" w:hAnsi="Times New Roman" w:cs="Times New Roman"/>
          <w:sz w:val="24"/>
          <w:szCs w:val="24"/>
        </w:rPr>
        <w:t>Товариществ</w:t>
      </w:r>
      <w:r w:rsidR="00591E03">
        <w:rPr>
          <w:rFonts w:ascii="Times New Roman" w:hAnsi="Times New Roman" w:cs="Times New Roman"/>
          <w:sz w:val="24"/>
          <w:szCs w:val="24"/>
        </w:rPr>
        <w:t>е</w:t>
      </w:r>
      <w:r w:rsidR="00191FF2">
        <w:rPr>
          <w:rFonts w:ascii="Times New Roman" w:hAnsi="Times New Roman" w:cs="Times New Roman"/>
          <w:sz w:val="24"/>
          <w:szCs w:val="24"/>
        </w:rPr>
        <w:t xml:space="preserve">, </w:t>
      </w:r>
      <w:r w:rsidR="00191FF2" w:rsidRPr="00ED7F2D">
        <w:rPr>
          <w:rFonts w:ascii="Times New Roman" w:hAnsi="Times New Roman" w:cs="Times New Roman"/>
          <w:sz w:val="24"/>
          <w:szCs w:val="24"/>
        </w:rPr>
        <w:t>при этом:</w:t>
      </w:r>
      <w:r w:rsidR="00591E03" w:rsidRPr="00ED7F2D">
        <w:rPr>
          <w:rFonts w:ascii="Times New Roman" w:hAnsi="Times New Roman" w:cs="Times New Roman"/>
          <w:sz w:val="21"/>
          <w:szCs w:val="21"/>
        </w:rPr>
        <w:t> </w:t>
      </w:r>
    </w:p>
    <w:p w:rsidR="00591E03" w:rsidRPr="00ED7F2D" w:rsidRDefault="00591E03" w:rsidP="00A833A2">
      <w:pPr>
        <w:ind w:firstLine="547"/>
        <w:jc w:val="both"/>
        <w:rPr>
          <w:rFonts w:ascii="Times New Roman" w:hAnsi="Times New Roman" w:cs="Times New Roman"/>
          <w:sz w:val="24"/>
          <w:szCs w:val="24"/>
        </w:rPr>
      </w:pPr>
      <w:r w:rsidRPr="00ED7F2D">
        <w:rPr>
          <w:rFonts w:ascii="Times New Roman" w:hAnsi="Times New Roman" w:cs="Times New Roman"/>
          <w:sz w:val="21"/>
          <w:szCs w:val="21"/>
        </w:rPr>
        <w:t xml:space="preserve">А) </w:t>
      </w:r>
      <w:r w:rsidRPr="00ED7F2D">
        <w:rPr>
          <w:rFonts w:ascii="Times New Roman" w:hAnsi="Times New Roman" w:cs="Times New Roman"/>
          <w:sz w:val="24"/>
          <w:szCs w:val="24"/>
        </w:rPr>
        <w:t>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591E03" w:rsidRPr="00ED7F2D" w:rsidRDefault="00591E03" w:rsidP="00A833A2">
      <w:pPr>
        <w:ind w:firstLine="547"/>
        <w:jc w:val="both"/>
        <w:rPr>
          <w:rFonts w:ascii="Times New Roman" w:hAnsi="Times New Roman" w:cs="Times New Roman"/>
          <w:sz w:val="24"/>
          <w:szCs w:val="24"/>
        </w:rPr>
      </w:pPr>
      <w:r w:rsidRPr="00ED7F2D">
        <w:rPr>
          <w:rFonts w:ascii="Times New Roman" w:hAnsi="Times New Roman" w:cs="Times New Roman"/>
          <w:sz w:val="24"/>
          <w:szCs w:val="24"/>
        </w:rPr>
        <w:t>Б).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591E03" w:rsidRPr="00ED7F2D" w:rsidRDefault="00591E03" w:rsidP="00A833A2">
      <w:pPr>
        <w:ind w:firstLine="547"/>
        <w:jc w:val="both"/>
        <w:rPr>
          <w:rFonts w:ascii="Times New Roman" w:hAnsi="Times New Roman" w:cs="Times New Roman"/>
          <w:sz w:val="24"/>
          <w:szCs w:val="24"/>
        </w:rPr>
      </w:pPr>
      <w:r w:rsidRPr="00ED7F2D">
        <w:rPr>
          <w:rFonts w:ascii="Times New Roman" w:hAnsi="Times New Roman" w:cs="Times New Roman"/>
          <w:sz w:val="24"/>
          <w:szCs w:val="24"/>
        </w:rPr>
        <w:t>В). Протоколы заседаний правления товарищества подписывает председатель товарищества.</w:t>
      </w:r>
    </w:p>
    <w:p w:rsidR="00591E03" w:rsidRPr="00ED7F2D" w:rsidRDefault="00B3212A" w:rsidP="00A833A2">
      <w:pPr>
        <w:ind w:firstLine="547"/>
        <w:jc w:val="both"/>
        <w:rPr>
          <w:rFonts w:ascii="Times New Roman" w:hAnsi="Times New Roman" w:cs="Times New Roman"/>
          <w:sz w:val="24"/>
          <w:szCs w:val="24"/>
        </w:rPr>
      </w:pPr>
      <w:r w:rsidRPr="00ED7F2D">
        <w:rPr>
          <w:rFonts w:ascii="Times New Roman" w:hAnsi="Times New Roman" w:cs="Times New Roman"/>
          <w:sz w:val="24"/>
          <w:szCs w:val="24"/>
        </w:rPr>
        <w:t>Г</w:t>
      </w:r>
      <w:r w:rsidR="00591E03" w:rsidRPr="00ED7F2D">
        <w:rPr>
          <w:rFonts w:ascii="Times New Roman" w:hAnsi="Times New Roman" w:cs="Times New Roman"/>
          <w:sz w:val="24"/>
          <w:szCs w:val="24"/>
        </w:rPr>
        <w:t xml:space="preserve">) Протоколы, указанные в частях Б) и В) настоящей статьи, заверяются печатью </w:t>
      </w:r>
      <w:r w:rsidR="00591E03" w:rsidRPr="00ED7F2D">
        <w:rPr>
          <w:rFonts w:ascii="Times New Roman" w:hAnsi="Times New Roman" w:cs="Times New Roman"/>
          <w:sz w:val="24"/>
          <w:szCs w:val="24"/>
        </w:rPr>
        <w:lastRenderedPageBreak/>
        <w:t>товарищества.</w:t>
      </w:r>
    </w:p>
    <w:p w:rsidR="00591E03" w:rsidRPr="00ED7F2D" w:rsidRDefault="005F674D" w:rsidP="00A833A2">
      <w:pPr>
        <w:ind w:firstLine="547"/>
        <w:jc w:val="both"/>
        <w:rPr>
          <w:rFonts w:ascii="Times New Roman" w:hAnsi="Times New Roman" w:cs="Times New Roman"/>
          <w:sz w:val="24"/>
          <w:szCs w:val="24"/>
        </w:rPr>
      </w:pPr>
      <w:r w:rsidRPr="00ED7F2D">
        <w:rPr>
          <w:rFonts w:ascii="Times New Roman" w:hAnsi="Times New Roman" w:cs="Times New Roman"/>
          <w:sz w:val="24"/>
          <w:szCs w:val="24"/>
        </w:rPr>
        <w:t>Е)</w:t>
      </w:r>
      <w:r w:rsidR="00591E03" w:rsidRPr="00ED7F2D">
        <w:rPr>
          <w:rFonts w:ascii="Times New Roman" w:hAnsi="Times New Roman" w:cs="Times New Roman"/>
          <w:sz w:val="24"/>
          <w:szCs w:val="24"/>
        </w:rPr>
        <w:t xml:space="preserve"> Протоколы, указанные в частях Б) и В) настоящей статьи, а также иные документы товарищества хранятся в его делах не менее сорока девяти лет.</w:t>
      </w:r>
    </w:p>
    <w:p w:rsidR="00B3212A" w:rsidRPr="003505DF" w:rsidRDefault="005F674D" w:rsidP="00A833A2">
      <w:pPr>
        <w:ind w:firstLine="547"/>
        <w:jc w:val="both"/>
        <w:rPr>
          <w:rFonts w:ascii="Times New Roman" w:hAnsi="Times New Roman" w:cs="Times New Roman"/>
          <w:sz w:val="24"/>
          <w:szCs w:val="24"/>
        </w:rPr>
      </w:pPr>
      <w:r w:rsidRPr="00ED7F2D">
        <w:rPr>
          <w:rFonts w:ascii="Times New Roman" w:hAnsi="Times New Roman" w:cs="Times New Roman"/>
          <w:sz w:val="24"/>
          <w:szCs w:val="24"/>
        </w:rPr>
        <w:t>Ж)</w:t>
      </w:r>
      <w:r w:rsidR="00591E03" w:rsidRPr="00ED7F2D">
        <w:rPr>
          <w:rFonts w:ascii="Times New Roman" w:hAnsi="Times New Roman" w:cs="Times New Roman"/>
          <w:sz w:val="24"/>
          <w:szCs w:val="24"/>
        </w:rPr>
        <w:t xml:space="preserve"> Заверенные копии протоколов, указанных в частях </w:t>
      </w:r>
      <w:r w:rsidRPr="00ED7F2D">
        <w:rPr>
          <w:rFonts w:ascii="Times New Roman" w:hAnsi="Times New Roman" w:cs="Times New Roman"/>
          <w:sz w:val="24"/>
          <w:szCs w:val="24"/>
        </w:rPr>
        <w:t>Б)</w:t>
      </w:r>
      <w:r w:rsidR="00591E03" w:rsidRPr="00ED7F2D">
        <w:rPr>
          <w:rFonts w:ascii="Times New Roman" w:hAnsi="Times New Roman" w:cs="Times New Roman"/>
          <w:sz w:val="24"/>
          <w:szCs w:val="24"/>
        </w:rPr>
        <w:t xml:space="preserve"> и </w:t>
      </w:r>
      <w:r w:rsidRPr="00ED7F2D">
        <w:rPr>
          <w:rFonts w:ascii="Times New Roman" w:hAnsi="Times New Roman" w:cs="Times New Roman"/>
          <w:sz w:val="24"/>
          <w:szCs w:val="24"/>
        </w:rPr>
        <w:t>В)</w:t>
      </w:r>
      <w:r w:rsidR="00591E03" w:rsidRPr="00ED7F2D">
        <w:rPr>
          <w:rFonts w:ascii="Times New Roman" w:hAnsi="Times New Roman" w:cs="Times New Roman"/>
          <w:sz w:val="24"/>
          <w:szCs w:val="24"/>
        </w:rPr>
        <w:t xml:space="preserve"> настоящей статьи, или заверенные выписки из данных протоколов предоставляются членам товарищества по их </w:t>
      </w:r>
      <w:r w:rsidR="00591E03" w:rsidRPr="003505DF">
        <w:rPr>
          <w:rFonts w:ascii="Times New Roman" w:hAnsi="Times New Roman" w:cs="Times New Roman"/>
          <w:sz w:val="24"/>
          <w:szCs w:val="24"/>
        </w:rPr>
        <w:t>требованию</w:t>
      </w:r>
      <w:r w:rsidR="00B3212A" w:rsidRPr="003505DF">
        <w:rPr>
          <w:rFonts w:ascii="Times New Roman" w:hAnsi="Times New Roman" w:cs="Times New Roman"/>
          <w:sz w:val="24"/>
          <w:szCs w:val="24"/>
        </w:rPr>
        <w:t>.</w:t>
      </w:r>
    </w:p>
    <w:p w:rsidR="00C25C12" w:rsidRPr="003505DF" w:rsidRDefault="00ED7F2D" w:rsidP="003505DF">
      <w:pPr>
        <w:pStyle w:val="20"/>
        <w:shd w:val="clear" w:color="auto" w:fill="auto"/>
        <w:spacing w:line="240" w:lineRule="auto"/>
        <w:rPr>
          <w:rFonts w:ascii="Times New Roman" w:hAnsi="Times New Roman" w:cs="Times New Roman"/>
          <w:sz w:val="24"/>
          <w:szCs w:val="24"/>
        </w:rPr>
      </w:pPr>
      <w:r w:rsidRPr="003505DF">
        <w:rPr>
          <w:rFonts w:ascii="Times New Roman" w:hAnsi="Times New Roman" w:cs="Times New Roman"/>
          <w:sz w:val="24"/>
          <w:szCs w:val="24"/>
        </w:rPr>
        <w:t>5.5</w:t>
      </w:r>
      <w:r w:rsidR="003505DF">
        <w:rPr>
          <w:rFonts w:ascii="Times New Roman" w:hAnsi="Times New Roman" w:cs="Times New Roman"/>
          <w:sz w:val="24"/>
          <w:szCs w:val="24"/>
        </w:rPr>
        <w:t>.</w:t>
      </w:r>
      <w:r w:rsidRPr="003505DF">
        <w:rPr>
          <w:rFonts w:ascii="Times New Roman" w:hAnsi="Times New Roman" w:cs="Times New Roman"/>
          <w:sz w:val="24"/>
          <w:szCs w:val="24"/>
        </w:rPr>
        <w:t>3</w:t>
      </w:r>
      <w:proofErr w:type="gramStart"/>
      <w:r w:rsidRPr="003505DF">
        <w:rPr>
          <w:rFonts w:ascii="Times New Roman" w:hAnsi="Times New Roman" w:cs="Times New Roman"/>
          <w:sz w:val="24"/>
          <w:szCs w:val="24"/>
        </w:rPr>
        <w:t xml:space="preserve"> </w:t>
      </w:r>
      <w:r w:rsidR="00C25C12" w:rsidRPr="003505DF">
        <w:rPr>
          <w:rFonts w:ascii="Times New Roman" w:hAnsi="Times New Roman" w:cs="Times New Roman"/>
          <w:sz w:val="24"/>
          <w:szCs w:val="24"/>
        </w:rPr>
        <w:t>В</w:t>
      </w:r>
      <w:proofErr w:type="gramEnd"/>
      <w:r w:rsidR="00C25C12" w:rsidRPr="003505DF">
        <w:rPr>
          <w:rFonts w:ascii="Times New Roman" w:hAnsi="Times New Roman" w:cs="Times New Roman"/>
          <w:sz w:val="24"/>
          <w:szCs w:val="24"/>
        </w:rPr>
        <w:t>новь избранный председатель обязан в течение 7-х дней (согласно п.5 ст.5 ФЗ № 129-2001г.) подать заявление в местный регистрирующий орган о своем избрании собранием членов СНТ и зарегистрироваться, после чего ксерокопию своей регистрации представить ревизионной комиссии и ознакомить членов СНТ (</w:t>
      </w:r>
      <w:r w:rsidRPr="003505DF">
        <w:rPr>
          <w:rFonts w:ascii="Times New Roman" w:hAnsi="Times New Roman" w:cs="Times New Roman"/>
          <w:sz w:val="24"/>
          <w:szCs w:val="24"/>
        </w:rPr>
        <w:t>разместить на сайте СНТ и</w:t>
      </w:r>
      <w:r w:rsidR="00C25C12" w:rsidRPr="003505DF">
        <w:rPr>
          <w:rFonts w:ascii="Times New Roman" w:hAnsi="Times New Roman" w:cs="Times New Roman"/>
          <w:sz w:val="24"/>
          <w:szCs w:val="24"/>
        </w:rPr>
        <w:t xml:space="preserve"> стенде).</w:t>
      </w:r>
    </w:p>
    <w:p w:rsidR="00AF32DD" w:rsidRPr="00C336F3" w:rsidRDefault="00AF32DD" w:rsidP="00D70F94">
      <w:pPr>
        <w:jc w:val="both"/>
        <w:rPr>
          <w:rFonts w:ascii="Times New Roman" w:hAnsi="Times New Roman" w:cs="Times New Roman"/>
          <w:sz w:val="24"/>
          <w:szCs w:val="24"/>
        </w:rPr>
      </w:pPr>
    </w:p>
    <w:p w:rsidR="00D70F94" w:rsidRPr="00613C03" w:rsidRDefault="00D70F94" w:rsidP="00D70F94">
      <w:pPr>
        <w:jc w:val="both"/>
        <w:rPr>
          <w:rFonts w:ascii="Times New Roman" w:hAnsi="Times New Roman" w:cs="Times New Roman"/>
          <w:sz w:val="28"/>
          <w:szCs w:val="28"/>
        </w:rPr>
      </w:pPr>
      <w:r w:rsidRPr="00613C03">
        <w:rPr>
          <w:rFonts w:ascii="Times New Roman" w:hAnsi="Times New Roman" w:cs="Times New Roman"/>
          <w:sz w:val="28"/>
          <w:szCs w:val="28"/>
        </w:rPr>
        <w:t xml:space="preserve">        </w:t>
      </w:r>
      <w:r w:rsidR="00C336F3">
        <w:rPr>
          <w:rFonts w:ascii="Times New Roman" w:hAnsi="Times New Roman" w:cs="Times New Roman"/>
          <w:sz w:val="28"/>
          <w:szCs w:val="28"/>
        </w:rPr>
        <w:t>5</w:t>
      </w:r>
      <w:r w:rsidRPr="00613C03">
        <w:rPr>
          <w:rFonts w:ascii="Times New Roman" w:hAnsi="Times New Roman" w:cs="Times New Roman"/>
          <w:sz w:val="28"/>
          <w:szCs w:val="28"/>
        </w:rPr>
        <w:t>.</w:t>
      </w:r>
      <w:r w:rsidR="00C336F3">
        <w:rPr>
          <w:rFonts w:ascii="Times New Roman" w:hAnsi="Times New Roman" w:cs="Times New Roman"/>
          <w:sz w:val="28"/>
          <w:szCs w:val="28"/>
        </w:rPr>
        <w:t>6</w:t>
      </w:r>
      <w:r w:rsidRPr="00613C03">
        <w:rPr>
          <w:rFonts w:ascii="Times New Roman" w:hAnsi="Times New Roman" w:cs="Times New Roman"/>
          <w:sz w:val="28"/>
          <w:szCs w:val="28"/>
        </w:rPr>
        <w:t>. Ревизионная комиссия Товарищества</w:t>
      </w:r>
    </w:p>
    <w:p w:rsidR="00D70F94" w:rsidRPr="00C336F3" w:rsidRDefault="00100AFE" w:rsidP="00041A3A">
      <w:pPr>
        <w:rPr>
          <w:rFonts w:ascii="Times New Roman" w:hAnsi="Times New Roman" w:cs="Times New Roman"/>
          <w:sz w:val="24"/>
          <w:szCs w:val="24"/>
        </w:rPr>
      </w:pPr>
      <w:r w:rsidRPr="00C336F3">
        <w:rPr>
          <w:rFonts w:ascii="Times New Roman" w:hAnsi="Times New Roman" w:cs="Times New Roman"/>
          <w:sz w:val="24"/>
          <w:szCs w:val="24"/>
        </w:rPr>
        <w:tab/>
      </w:r>
      <w:r w:rsidR="00C336F3" w:rsidRPr="00C336F3">
        <w:rPr>
          <w:rFonts w:ascii="Times New Roman" w:hAnsi="Times New Roman" w:cs="Times New Roman"/>
          <w:sz w:val="24"/>
          <w:szCs w:val="24"/>
        </w:rPr>
        <w:t>5</w:t>
      </w:r>
      <w:r w:rsidRPr="00C336F3">
        <w:rPr>
          <w:rFonts w:ascii="Times New Roman" w:hAnsi="Times New Roman" w:cs="Times New Roman"/>
          <w:sz w:val="24"/>
          <w:szCs w:val="24"/>
        </w:rPr>
        <w:t>.</w:t>
      </w:r>
      <w:r w:rsidR="00C336F3" w:rsidRPr="00C336F3">
        <w:rPr>
          <w:rFonts w:ascii="Times New Roman" w:hAnsi="Times New Roman" w:cs="Times New Roman"/>
          <w:sz w:val="24"/>
          <w:szCs w:val="24"/>
        </w:rPr>
        <w:t>6</w:t>
      </w:r>
      <w:r w:rsidRPr="00C336F3">
        <w:rPr>
          <w:rFonts w:ascii="Times New Roman" w:hAnsi="Times New Roman" w:cs="Times New Roman"/>
          <w:sz w:val="24"/>
          <w:szCs w:val="24"/>
        </w:rPr>
        <w:t xml:space="preserve">.1. </w:t>
      </w:r>
      <w:proofErr w:type="gramStart"/>
      <w:r w:rsidR="00D70F94" w:rsidRPr="00C336F3">
        <w:rPr>
          <w:rFonts w:ascii="Times New Roman" w:hAnsi="Times New Roman" w:cs="Times New Roman"/>
          <w:sz w:val="24"/>
          <w:szCs w:val="24"/>
        </w:rPr>
        <w:t>Контроль за</w:t>
      </w:r>
      <w:proofErr w:type="gramEnd"/>
      <w:r w:rsidR="00D70F94" w:rsidRPr="00C336F3">
        <w:rPr>
          <w:rFonts w:ascii="Times New Roman" w:hAnsi="Times New Roman" w:cs="Times New Roman"/>
          <w:sz w:val="24"/>
          <w:szCs w:val="24"/>
        </w:rP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w:t>
      </w:r>
      <w:r w:rsidR="002E7BBE">
        <w:rPr>
          <w:rFonts w:ascii="Times New Roman" w:hAnsi="Times New Roman" w:cs="Times New Roman"/>
          <w:sz w:val="24"/>
          <w:szCs w:val="24"/>
        </w:rPr>
        <w:t>.</w:t>
      </w:r>
    </w:p>
    <w:p w:rsidR="00AB652B" w:rsidRPr="00C336F3" w:rsidRDefault="00C336F3" w:rsidP="00041A3A">
      <w:pPr>
        <w:rPr>
          <w:rFonts w:ascii="Times New Roman" w:hAnsi="Times New Roman" w:cs="Times New Roman"/>
          <w:sz w:val="24"/>
          <w:szCs w:val="24"/>
        </w:rPr>
      </w:pPr>
      <w:r w:rsidRPr="00C336F3">
        <w:rPr>
          <w:rFonts w:ascii="Times New Roman" w:hAnsi="Times New Roman" w:cs="Times New Roman"/>
          <w:sz w:val="24"/>
          <w:szCs w:val="24"/>
        </w:rPr>
        <w:t>5</w:t>
      </w:r>
      <w:r w:rsidR="00100AFE" w:rsidRPr="00C336F3">
        <w:rPr>
          <w:rFonts w:ascii="Times New Roman" w:hAnsi="Times New Roman" w:cs="Times New Roman"/>
          <w:sz w:val="24"/>
          <w:szCs w:val="24"/>
        </w:rPr>
        <w:t>.</w:t>
      </w:r>
      <w:r w:rsidRPr="00C336F3">
        <w:rPr>
          <w:rFonts w:ascii="Times New Roman" w:hAnsi="Times New Roman" w:cs="Times New Roman"/>
          <w:sz w:val="24"/>
          <w:szCs w:val="24"/>
        </w:rPr>
        <w:t>6</w:t>
      </w:r>
      <w:r w:rsidR="00100AFE" w:rsidRPr="00C336F3">
        <w:rPr>
          <w:rFonts w:ascii="Times New Roman" w:hAnsi="Times New Roman" w:cs="Times New Roman"/>
          <w:sz w:val="24"/>
          <w:szCs w:val="24"/>
        </w:rPr>
        <w:t xml:space="preserve">.2. </w:t>
      </w:r>
      <w:r w:rsidR="00D70F94" w:rsidRPr="00C336F3">
        <w:rPr>
          <w:rFonts w:ascii="Times New Roman" w:hAnsi="Times New Roman" w:cs="Times New Roman"/>
          <w:sz w:val="24"/>
          <w:szCs w:val="24"/>
        </w:rPr>
        <w:t>Ревизионная комиссия избирается на общем собрании сроком</w:t>
      </w:r>
      <w:r w:rsidR="00FF292E">
        <w:rPr>
          <w:rFonts w:ascii="Times New Roman" w:hAnsi="Times New Roman" w:cs="Times New Roman"/>
          <w:sz w:val="24"/>
          <w:szCs w:val="24"/>
        </w:rPr>
        <w:t xml:space="preserve"> </w:t>
      </w:r>
      <w:r w:rsidR="002E7BBE">
        <w:rPr>
          <w:rFonts w:ascii="Times New Roman" w:hAnsi="Times New Roman" w:cs="Times New Roman"/>
          <w:sz w:val="24"/>
          <w:szCs w:val="24"/>
        </w:rPr>
        <w:t>от 2-х до 5 лет</w:t>
      </w:r>
      <w:r w:rsidR="00AB652B" w:rsidRPr="00C336F3">
        <w:rPr>
          <w:rFonts w:ascii="Times New Roman" w:hAnsi="Times New Roman" w:cs="Times New Roman"/>
          <w:sz w:val="24"/>
          <w:szCs w:val="24"/>
        </w:rPr>
        <w:t>.</w:t>
      </w:r>
    </w:p>
    <w:p w:rsidR="00D70F94" w:rsidRPr="00C336F3" w:rsidRDefault="00D70F94" w:rsidP="00041A3A">
      <w:pPr>
        <w:rPr>
          <w:rFonts w:ascii="Times New Roman" w:hAnsi="Times New Roman" w:cs="Times New Roman"/>
          <w:sz w:val="24"/>
          <w:szCs w:val="24"/>
        </w:rPr>
      </w:pPr>
      <w:r w:rsidRPr="00C336F3">
        <w:rPr>
          <w:rFonts w:ascii="Times New Roman" w:hAnsi="Times New Roman" w:cs="Times New Roman"/>
          <w:sz w:val="24"/>
          <w:szCs w:val="24"/>
        </w:rPr>
        <w:t>Ревизионная комиссия состоит не менее чем из трех членов Товарищества. В состав ревизионной комиссии</w:t>
      </w:r>
      <w:r w:rsidR="0046651A" w:rsidRPr="00C336F3">
        <w:rPr>
          <w:rFonts w:ascii="Times New Roman" w:hAnsi="Times New Roman" w:cs="Times New Roman"/>
          <w:sz w:val="24"/>
          <w:szCs w:val="24"/>
        </w:rPr>
        <w:t xml:space="preserve"> </w:t>
      </w:r>
      <w:r w:rsidRPr="00C336F3">
        <w:rPr>
          <w:rFonts w:ascii="Times New Roman" w:hAnsi="Times New Roman" w:cs="Times New Roman"/>
          <w:sz w:val="24"/>
          <w:szCs w:val="24"/>
        </w:rPr>
        <w:t>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D70F94" w:rsidRPr="00C336F3" w:rsidRDefault="00C336F3" w:rsidP="00041A3A">
      <w:pPr>
        <w:rPr>
          <w:rFonts w:ascii="Times New Roman" w:hAnsi="Times New Roman" w:cs="Times New Roman"/>
          <w:sz w:val="24"/>
          <w:szCs w:val="24"/>
        </w:rPr>
      </w:pPr>
      <w:r w:rsidRPr="00C336F3">
        <w:rPr>
          <w:rFonts w:ascii="Times New Roman" w:hAnsi="Times New Roman" w:cs="Times New Roman"/>
          <w:sz w:val="24"/>
          <w:szCs w:val="24"/>
        </w:rPr>
        <w:t>5</w:t>
      </w:r>
      <w:r w:rsidR="00100AFE" w:rsidRPr="00C336F3">
        <w:rPr>
          <w:rFonts w:ascii="Times New Roman" w:hAnsi="Times New Roman" w:cs="Times New Roman"/>
          <w:sz w:val="24"/>
          <w:szCs w:val="24"/>
        </w:rPr>
        <w:t>.</w:t>
      </w:r>
      <w:r w:rsidRPr="00C336F3">
        <w:rPr>
          <w:rFonts w:ascii="Times New Roman" w:hAnsi="Times New Roman" w:cs="Times New Roman"/>
          <w:sz w:val="24"/>
          <w:szCs w:val="24"/>
        </w:rPr>
        <w:t>6</w:t>
      </w:r>
      <w:r w:rsidR="00100AFE" w:rsidRPr="00C336F3">
        <w:rPr>
          <w:rFonts w:ascii="Times New Roman" w:hAnsi="Times New Roman" w:cs="Times New Roman"/>
          <w:sz w:val="24"/>
          <w:szCs w:val="24"/>
        </w:rPr>
        <w:t>.3</w:t>
      </w:r>
      <w:r w:rsidR="00D70F94" w:rsidRPr="00C336F3">
        <w:rPr>
          <w:rFonts w:ascii="Times New Roman" w:hAnsi="Times New Roman" w:cs="Times New Roman"/>
          <w:sz w:val="24"/>
          <w:szCs w:val="24"/>
        </w:rPr>
        <w:t>. Ревизионная комиссия подотчетна общему собранию членов Товарищества.</w:t>
      </w:r>
    </w:p>
    <w:p w:rsidR="00D70F94" w:rsidRPr="00C336F3" w:rsidRDefault="00C336F3" w:rsidP="00041A3A">
      <w:pPr>
        <w:rPr>
          <w:rFonts w:ascii="Times New Roman" w:hAnsi="Times New Roman" w:cs="Times New Roman"/>
          <w:sz w:val="24"/>
          <w:szCs w:val="24"/>
        </w:rPr>
      </w:pPr>
      <w:r w:rsidRPr="00C336F3">
        <w:rPr>
          <w:rFonts w:ascii="Times New Roman" w:hAnsi="Times New Roman" w:cs="Times New Roman"/>
          <w:sz w:val="24"/>
          <w:szCs w:val="24"/>
        </w:rPr>
        <w:t>5</w:t>
      </w:r>
      <w:r w:rsidR="00D70F94" w:rsidRPr="00C336F3">
        <w:rPr>
          <w:rFonts w:ascii="Times New Roman" w:hAnsi="Times New Roman" w:cs="Times New Roman"/>
          <w:sz w:val="24"/>
          <w:szCs w:val="24"/>
        </w:rPr>
        <w:t>.</w:t>
      </w:r>
      <w:r w:rsidRPr="00C336F3">
        <w:rPr>
          <w:rFonts w:ascii="Times New Roman" w:hAnsi="Times New Roman" w:cs="Times New Roman"/>
          <w:sz w:val="24"/>
          <w:szCs w:val="24"/>
        </w:rPr>
        <w:t>6</w:t>
      </w:r>
      <w:r w:rsidR="00D70F94" w:rsidRPr="00C336F3">
        <w:rPr>
          <w:rFonts w:ascii="Times New Roman" w:hAnsi="Times New Roman" w:cs="Times New Roman"/>
          <w:sz w:val="24"/>
          <w:szCs w:val="24"/>
        </w:rPr>
        <w:t>.</w:t>
      </w:r>
      <w:r w:rsidR="00100AFE" w:rsidRPr="00C336F3">
        <w:rPr>
          <w:rFonts w:ascii="Times New Roman" w:hAnsi="Times New Roman" w:cs="Times New Roman"/>
          <w:sz w:val="24"/>
          <w:szCs w:val="24"/>
        </w:rPr>
        <w:t>4</w:t>
      </w:r>
      <w:r w:rsidR="00D70F94" w:rsidRPr="00C336F3">
        <w:rPr>
          <w:rFonts w:ascii="Times New Roman" w:hAnsi="Times New Roman" w:cs="Times New Roman"/>
          <w:sz w:val="24"/>
          <w:szCs w:val="24"/>
        </w:rPr>
        <w:t>.  Ревизионная комиссия Товарищества обязана:</w:t>
      </w:r>
    </w:p>
    <w:p w:rsidR="00D70F94" w:rsidRPr="00C336F3" w:rsidRDefault="00CF1DE3" w:rsidP="00041A3A">
      <w:pPr>
        <w:rPr>
          <w:rFonts w:ascii="Times New Roman" w:hAnsi="Times New Roman" w:cs="Times New Roman"/>
          <w:sz w:val="24"/>
          <w:szCs w:val="24"/>
        </w:rPr>
      </w:pPr>
      <w:r>
        <w:rPr>
          <w:rFonts w:ascii="Times New Roman" w:hAnsi="Times New Roman" w:cs="Times New Roman"/>
          <w:sz w:val="24"/>
          <w:szCs w:val="24"/>
        </w:rPr>
        <w:t>-</w:t>
      </w:r>
      <w:r w:rsidR="00D70F94" w:rsidRPr="00C336F3">
        <w:rPr>
          <w:rFonts w:ascii="Times New Roman" w:hAnsi="Times New Roman" w:cs="Times New Roman"/>
          <w:sz w:val="24"/>
          <w:szCs w:val="24"/>
        </w:rPr>
        <w:t xml:space="preserve">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D70F94" w:rsidRPr="00C336F3" w:rsidRDefault="00CF1DE3" w:rsidP="00041A3A">
      <w:pPr>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D70F94" w:rsidRPr="00C336F3" w:rsidRDefault="00CF1DE3" w:rsidP="00041A3A">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70F94" w:rsidRPr="00C336F3">
        <w:rPr>
          <w:rFonts w:ascii="Times New Roman" w:hAnsi="Times New Roman" w:cs="Times New Roman"/>
          <w:sz w:val="24"/>
          <w:szCs w:val="24"/>
        </w:rPr>
        <w:t>отчитываться об итогах</w:t>
      </w:r>
      <w:proofErr w:type="gramEnd"/>
      <w:r w:rsidR="00D70F94" w:rsidRPr="00C336F3">
        <w:rPr>
          <w:rFonts w:ascii="Times New Roman" w:hAnsi="Times New Roman" w:cs="Times New Roman"/>
          <w:sz w:val="24"/>
          <w:szCs w:val="24"/>
        </w:rPr>
        <w:t xml:space="preserve"> ревизии перед общим собранием членов Товарищества с представлением предложений об устранении выявленных нарушений;</w:t>
      </w:r>
    </w:p>
    <w:p w:rsidR="00D70F94" w:rsidRPr="00C336F3" w:rsidRDefault="00CF1DE3" w:rsidP="00041A3A">
      <w:pPr>
        <w:rPr>
          <w:rFonts w:ascii="Times New Roman" w:hAnsi="Times New Roman" w:cs="Times New Roman"/>
          <w:sz w:val="24"/>
          <w:szCs w:val="24"/>
        </w:rPr>
      </w:pPr>
      <w:r>
        <w:rPr>
          <w:rFonts w:ascii="Times New Roman" w:hAnsi="Times New Roman" w:cs="Times New Roman"/>
          <w:sz w:val="24"/>
          <w:szCs w:val="24"/>
        </w:rPr>
        <w:t>-</w:t>
      </w:r>
      <w:r w:rsidR="00D70F94" w:rsidRPr="00C336F3">
        <w:rPr>
          <w:rFonts w:ascii="Times New Roman" w:hAnsi="Times New Roman" w:cs="Times New Roman"/>
          <w:sz w:val="24"/>
          <w:szCs w:val="24"/>
        </w:rPr>
        <w:t xml:space="preserve"> сообщать общему собранию членов Товарищества обо всех выявленных нарушениях в деятельности органов Товарищества;</w:t>
      </w:r>
    </w:p>
    <w:p w:rsidR="00D70F94" w:rsidRDefault="00CF1DE3" w:rsidP="00041A3A">
      <w:pPr>
        <w:rPr>
          <w:rFonts w:ascii="Times New Roman" w:hAnsi="Times New Roman" w:cs="Times New Roman"/>
          <w:sz w:val="24"/>
          <w:szCs w:val="24"/>
        </w:rPr>
      </w:pPr>
      <w:r>
        <w:rPr>
          <w:rFonts w:ascii="Times New Roman" w:hAnsi="Times New Roman" w:cs="Times New Roman"/>
          <w:sz w:val="24"/>
          <w:szCs w:val="24"/>
        </w:rPr>
        <w:t xml:space="preserve">- </w:t>
      </w:r>
      <w:r w:rsidR="00D70F94" w:rsidRPr="00C336F3">
        <w:rPr>
          <w:rFonts w:ascii="Times New Roman" w:hAnsi="Times New Roman" w:cs="Times New Roman"/>
          <w:sz w:val="24"/>
          <w:szCs w:val="24"/>
        </w:rPr>
        <w:t xml:space="preserve"> осуществлять проверку своевременного рассмотрения правлением Товарищества или его председателем заявлений членов Товарищества.</w:t>
      </w:r>
    </w:p>
    <w:p w:rsidR="00B3212A" w:rsidRPr="00191FF2" w:rsidRDefault="00B3212A" w:rsidP="00041A3A">
      <w:pPr>
        <w:rPr>
          <w:rFonts w:ascii="Times New Roman" w:hAnsi="Times New Roman" w:cs="Times New Roman"/>
          <w:sz w:val="24"/>
          <w:szCs w:val="24"/>
        </w:rPr>
      </w:pPr>
      <w:r w:rsidRPr="00191FF2">
        <w:rPr>
          <w:rFonts w:ascii="Times New Roman" w:hAnsi="Times New Roman" w:cs="Times New Roman"/>
          <w:sz w:val="24"/>
          <w:szCs w:val="24"/>
        </w:rPr>
        <w:t xml:space="preserve">5.6.5 Документы, составленные ревизионной комиссией, подписываются </w:t>
      </w:r>
      <w:r w:rsidR="00191FF2">
        <w:rPr>
          <w:rFonts w:ascii="Times New Roman" w:hAnsi="Times New Roman" w:cs="Times New Roman"/>
          <w:sz w:val="24"/>
          <w:szCs w:val="24"/>
        </w:rPr>
        <w:t xml:space="preserve">всеми </w:t>
      </w:r>
      <w:r w:rsidRPr="00191FF2">
        <w:rPr>
          <w:rFonts w:ascii="Times New Roman" w:hAnsi="Times New Roman" w:cs="Times New Roman"/>
          <w:sz w:val="24"/>
          <w:szCs w:val="24"/>
        </w:rPr>
        <w:t>членами ревизионной комиссии товарищества.</w:t>
      </w:r>
    </w:p>
    <w:p w:rsidR="00CF1DE3" w:rsidRPr="00041A3A" w:rsidRDefault="00041A3A" w:rsidP="00041A3A">
      <w:pPr>
        <w:rPr>
          <w:rFonts w:ascii="Times New Roman" w:hAnsi="Times New Roman" w:cs="Times New Roman"/>
          <w:sz w:val="24"/>
          <w:szCs w:val="24"/>
        </w:rPr>
      </w:pPr>
      <w:r w:rsidRPr="00041A3A">
        <w:rPr>
          <w:rFonts w:ascii="Times New Roman" w:hAnsi="Times New Roman" w:cs="Times New Roman"/>
          <w:sz w:val="24"/>
          <w:szCs w:val="24"/>
        </w:rPr>
        <w:t xml:space="preserve">Полностью права и обязанности ревизионной комиссии отражены в </w:t>
      </w:r>
      <w:r w:rsidR="00CF1DE3" w:rsidRPr="00041A3A">
        <w:rPr>
          <w:rFonts w:ascii="Times New Roman" w:hAnsi="Times New Roman" w:cs="Times New Roman"/>
          <w:sz w:val="24"/>
          <w:szCs w:val="24"/>
        </w:rPr>
        <w:t>ПОЛОЖЕНИ</w:t>
      </w:r>
      <w:r w:rsidRPr="00041A3A">
        <w:rPr>
          <w:rFonts w:ascii="Times New Roman" w:hAnsi="Times New Roman" w:cs="Times New Roman"/>
          <w:sz w:val="24"/>
          <w:szCs w:val="24"/>
        </w:rPr>
        <w:t>И о Ревизионной комиссии СНТ МРИЯ</w:t>
      </w:r>
    </w:p>
    <w:p w:rsidR="0014778E" w:rsidRDefault="0014778E" w:rsidP="00D70F94">
      <w:pPr>
        <w:jc w:val="both"/>
        <w:rPr>
          <w:rFonts w:ascii="Times New Roman" w:hAnsi="Times New Roman" w:cs="Times New Roman"/>
          <w:sz w:val="24"/>
          <w:szCs w:val="24"/>
        </w:rPr>
      </w:pPr>
    </w:p>
    <w:p w:rsidR="00CF1DE3" w:rsidRDefault="0017709C" w:rsidP="00CF1DE3">
      <w:pPr>
        <w:pStyle w:val="a5"/>
        <w:numPr>
          <w:ilvl w:val="0"/>
          <w:numId w:val="33"/>
        </w:numPr>
        <w:jc w:val="center"/>
        <w:rPr>
          <w:rFonts w:ascii="Times New Roman" w:hAnsi="Times New Roman" w:cs="Times New Roman"/>
          <w:sz w:val="24"/>
          <w:szCs w:val="24"/>
        </w:rPr>
      </w:pPr>
      <w:r w:rsidRPr="00CF1DE3">
        <w:rPr>
          <w:rFonts w:ascii="Times New Roman" w:hAnsi="Times New Roman" w:cs="Times New Roman"/>
          <w:b/>
          <w:sz w:val="28"/>
          <w:szCs w:val="28"/>
        </w:rPr>
        <w:t>ОСНОВАНИЯ И ПОРЯДОК ПРИНЯТИЯ В ЧЛЕНЫ     ТОВАРИЩЕСТВА</w:t>
      </w:r>
      <w:r w:rsidR="0014778E" w:rsidRPr="00CF1DE3">
        <w:rPr>
          <w:rFonts w:ascii="Times New Roman" w:hAnsi="Times New Roman" w:cs="Times New Roman"/>
          <w:sz w:val="24"/>
          <w:szCs w:val="24"/>
        </w:rPr>
        <w:t> </w:t>
      </w:r>
    </w:p>
    <w:p w:rsidR="00CC4A8B" w:rsidRPr="00CC4A8B" w:rsidRDefault="00CC4A8B" w:rsidP="00CC4A8B">
      <w:pPr>
        <w:jc w:val="center"/>
        <w:rPr>
          <w:rFonts w:ascii="Times New Roman" w:hAnsi="Times New Roman" w:cs="Times New Roman"/>
          <w:sz w:val="24"/>
          <w:szCs w:val="24"/>
        </w:rPr>
      </w:pP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1</w:t>
      </w:r>
      <w:r>
        <w:rPr>
          <w:rFonts w:ascii="Times New Roman" w:hAnsi="Times New Roman" w:cs="Times New Roman"/>
          <w:sz w:val="24"/>
          <w:szCs w:val="24"/>
        </w:rPr>
        <w:t xml:space="preserve"> </w:t>
      </w:r>
      <w:r w:rsidR="0014778E" w:rsidRPr="00A47548">
        <w:rPr>
          <w:rFonts w:ascii="Times New Roman" w:hAnsi="Times New Roman" w:cs="Times New Roman"/>
          <w:sz w:val="24"/>
          <w:szCs w:val="24"/>
        </w:rPr>
        <w:t xml:space="preserve"> Членами товарищества могут являться исключительно физические лица.</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2</w:t>
      </w:r>
      <w:r>
        <w:rPr>
          <w:rFonts w:ascii="Times New Roman" w:hAnsi="Times New Roman" w:cs="Times New Roman"/>
          <w:sz w:val="24"/>
          <w:szCs w:val="24"/>
        </w:rPr>
        <w:t xml:space="preserve"> </w:t>
      </w:r>
      <w:r w:rsidR="0014778E" w:rsidRPr="00A47548">
        <w:rPr>
          <w:rFonts w:ascii="Times New Roman" w:hAnsi="Times New Roman" w:cs="Times New Roman"/>
          <w:sz w:val="24"/>
          <w:szCs w:val="24"/>
        </w:rPr>
        <w:t>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w:t>
      </w:r>
      <w:r w:rsidR="0014778E">
        <w:rPr>
          <w:rFonts w:ascii="Times New Roman" w:hAnsi="Times New Roman" w:cs="Times New Roman"/>
          <w:sz w:val="24"/>
          <w:szCs w:val="24"/>
        </w:rPr>
        <w:t>,</w:t>
      </w:r>
      <w:r w:rsidR="0014778E" w:rsidRPr="00A47548">
        <w:rPr>
          <w:rFonts w:ascii="Times New Roman" w:hAnsi="Times New Roman" w:cs="Times New Roman"/>
          <w:sz w:val="24"/>
          <w:szCs w:val="24"/>
        </w:rPr>
        <w:t xml:space="preserve"> которое подается в правление товарищества для вынесения его на рассмотрение общего собрания членов товарищества.</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3</w:t>
      </w:r>
      <w:proofErr w:type="gramStart"/>
      <w:r w:rsidR="0014778E" w:rsidRPr="00A47548">
        <w:rPr>
          <w:rFonts w:ascii="Times New Roman" w:hAnsi="Times New Roman" w:cs="Times New Roman"/>
          <w:sz w:val="24"/>
          <w:szCs w:val="24"/>
        </w:rPr>
        <w:t xml:space="preserve"> В</w:t>
      </w:r>
      <w:proofErr w:type="gramEnd"/>
      <w:r w:rsidR="0014778E" w:rsidRPr="00A47548">
        <w:rPr>
          <w:rFonts w:ascii="Times New Roman" w:hAnsi="Times New Roman" w:cs="Times New Roman"/>
          <w:sz w:val="24"/>
          <w:szCs w:val="24"/>
        </w:rPr>
        <w:t xml:space="preserve"> члены товарищества могут быть приняты собственники или в случаях, установленных </w:t>
      </w:r>
      <w:r w:rsidR="00EB0566">
        <w:rPr>
          <w:rFonts w:ascii="Times New Roman" w:hAnsi="Times New Roman" w:cs="Times New Roman"/>
          <w:sz w:val="24"/>
          <w:szCs w:val="24"/>
        </w:rPr>
        <w:t>п.</w:t>
      </w:r>
      <w:r w:rsidR="0014778E" w:rsidRPr="00A47548">
        <w:rPr>
          <w:rFonts w:ascii="Times New Roman" w:hAnsi="Times New Roman" w:cs="Times New Roman"/>
          <w:sz w:val="24"/>
          <w:szCs w:val="24"/>
        </w:rPr>
        <w:t xml:space="preserve"> </w:t>
      </w:r>
      <w:r w:rsidR="00D24D7E">
        <w:rPr>
          <w:rFonts w:ascii="Times New Roman" w:hAnsi="Times New Roman" w:cs="Times New Roman"/>
          <w:sz w:val="24"/>
          <w:szCs w:val="24"/>
        </w:rPr>
        <w:t>6.</w:t>
      </w:r>
      <w:r w:rsidR="0014778E" w:rsidRPr="00A47548">
        <w:rPr>
          <w:rFonts w:ascii="Times New Roman" w:hAnsi="Times New Roman" w:cs="Times New Roman"/>
          <w:sz w:val="24"/>
          <w:szCs w:val="24"/>
        </w:rPr>
        <w:t>11 настоящей статьи, правообладатели садовых земельных участков, расположенных в границах территории садоводства.</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4</w:t>
      </w:r>
      <w:r>
        <w:rPr>
          <w:rFonts w:ascii="Times New Roman" w:hAnsi="Times New Roman" w:cs="Times New Roman"/>
          <w:sz w:val="24"/>
          <w:szCs w:val="24"/>
        </w:rPr>
        <w:t xml:space="preserve"> </w:t>
      </w:r>
      <w:r w:rsidR="0014778E" w:rsidRPr="00A47548">
        <w:rPr>
          <w:rFonts w:ascii="Times New Roman" w:hAnsi="Times New Roman" w:cs="Times New Roman"/>
          <w:sz w:val="24"/>
          <w:szCs w:val="24"/>
        </w:rPr>
        <w:t xml:space="preserve"> Правообладатель садового земельного участка до подачи заявления о вступлении в члены товарищества вправе ознакомиться с его </w:t>
      </w:r>
      <w:r w:rsidR="00985DF4">
        <w:rPr>
          <w:rFonts w:ascii="Times New Roman" w:hAnsi="Times New Roman" w:cs="Times New Roman"/>
          <w:sz w:val="24"/>
          <w:szCs w:val="24"/>
        </w:rPr>
        <w:t>Устав</w:t>
      </w:r>
      <w:r w:rsidR="0014778E" w:rsidRPr="00A47548">
        <w:rPr>
          <w:rFonts w:ascii="Times New Roman" w:hAnsi="Times New Roman" w:cs="Times New Roman"/>
          <w:sz w:val="24"/>
          <w:szCs w:val="24"/>
        </w:rPr>
        <w:t>ом.</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5</w:t>
      </w:r>
      <w:proofErr w:type="gramStart"/>
      <w:r w:rsidR="0014778E" w:rsidRPr="00A47548">
        <w:rPr>
          <w:rFonts w:ascii="Times New Roman" w:hAnsi="Times New Roman" w:cs="Times New Roman"/>
          <w:sz w:val="24"/>
          <w:szCs w:val="24"/>
        </w:rPr>
        <w:t xml:space="preserve"> В</w:t>
      </w:r>
      <w:proofErr w:type="gramEnd"/>
      <w:r w:rsidR="0014778E" w:rsidRPr="00A47548">
        <w:rPr>
          <w:rFonts w:ascii="Times New Roman" w:hAnsi="Times New Roman" w:cs="Times New Roman"/>
          <w:sz w:val="24"/>
          <w:szCs w:val="24"/>
        </w:rPr>
        <w:t xml:space="preserve"> заявлении, указанном в </w:t>
      </w:r>
      <w:r w:rsidR="00EB0566">
        <w:rPr>
          <w:rFonts w:ascii="Times New Roman" w:hAnsi="Times New Roman" w:cs="Times New Roman"/>
          <w:sz w:val="24"/>
          <w:szCs w:val="24"/>
        </w:rPr>
        <w:t>п.</w:t>
      </w:r>
      <w:r w:rsidR="0014778E" w:rsidRPr="00A47548">
        <w:rPr>
          <w:rFonts w:ascii="Times New Roman" w:hAnsi="Times New Roman" w:cs="Times New Roman"/>
          <w:sz w:val="24"/>
          <w:szCs w:val="24"/>
        </w:rPr>
        <w:t xml:space="preserve"> </w:t>
      </w:r>
      <w:r w:rsidR="00D24D7E">
        <w:rPr>
          <w:rFonts w:ascii="Times New Roman" w:hAnsi="Times New Roman" w:cs="Times New Roman"/>
          <w:sz w:val="24"/>
          <w:szCs w:val="24"/>
        </w:rPr>
        <w:t>6.</w:t>
      </w:r>
      <w:r w:rsidR="0014778E" w:rsidRPr="00A47548">
        <w:rPr>
          <w:rFonts w:ascii="Times New Roman" w:hAnsi="Times New Roman" w:cs="Times New Roman"/>
          <w:sz w:val="24"/>
          <w:szCs w:val="24"/>
        </w:rPr>
        <w:t>2 настоящей статьи, указываются:</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фамилия, имя, отчество (последнее - при наличии) заявителя;</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lastRenderedPageBreak/>
        <w:t>-</w:t>
      </w:r>
      <w:r w:rsidR="0014778E" w:rsidRPr="00A47548">
        <w:rPr>
          <w:rFonts w:ascii="Times New Roman" w:hAnsi="Times New Roman" w:cs="Times New Roman"/>
          <w:sz w:val="24"/>
          <w:szCs w:val="24"/>
        </w:rPr>
        <w:t xml:space="preserve"> адрес места жительства заявителя;</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w:t>
      </w:r>
      <w:r w:rsidR="0014778E">
        <w:rPr>
          <w:rFonts w:ascii="Times New Roman" w:hAnsi="Times New Roman" w:cs="Times New Roman"/>
          <w:sz w:val="24"/>
          <w:szCs w:val="24"/>
        </w:rPr>
        <w:t xml:space="preserve">контактный телефон и </w:t>
      </w:r>
      <w:r w:rsidR="0014778E" w:rsidRPr="00A47548">
        <w:rPr>
          <w:rFonts w:ascii="Times New Roman" w:hAnsi="Times New Roman" w:cs="Times New Roman"/>
          <w:sz w:val="24"/>
          <w:szCs w:val="24"/>
        </w:rPr>
        <w:t>адрес электронной почты</w:t>
      </w:r>
      <w:r w:rsidR="0014778E">
        <w:rPr>
          <w:rFonts w:ascii="Times New Roman" w:hAnsi="Times New Roman" w:cs="Times New Roman"/>
          <w:sz w:val="24"/>
          <w:szCs w:val="24"/>
        </w:rPr>
        <w:t xml:space="preserve"> (при наличии)</w:t>
      </w:r>
      <w:r w:rsidR="0014778E" w:rsidRPr="00A47548">
        <w:rPr>
          <w:rFonts w:ascii="Times New Roman" w:hAnsi="Times New Roman" w:cs="Times New Roman"/>
          <w:sz w:val="24"/>
          <w:szCs w:val="24"/>
        </w:rPr>
        <w:t>, по которому заявителем могут быть получены сообщения</w:t>
      </w:r>
      <w:r w:rsidR="0014778E">
        <w:rPr>
          <w:rFonts w:ascii="Times New Roman" w:hAnsi="Times New Roman" w:cs="Times New Roman"/>
          <w:sz w:val="24"/>
          <w:szCs w:val="24"/>
        </w:rPr>
        <w:t>.</w:t>
      </w:r>
      <w:r w:rsidR="0014778E" w:rsidRPr="00A47548">
        <w:rPr>
          <w:rFonts w:ascii="Times New Roman" w:hAnsi="Times New Roman" w:cs="Times New Roman"/>
          <w:sz w:val="24"/>
          <w:szCs w:val="24"/>
        </w:rPr>
        <w:t xml:space="preserve"> </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согласие заявителя на соблюдение требований </w:t>
      </w:r>
      <w:r w:rsidR="00985DF4">
        <w:rPr>
          <w:rFonts w:ascii="Times New Roman" w:hAnsi="Times New Roman" w:cs="Times New Roman"/>
          <w:sz w:val="24"/>
          <w:szCs w:val="24"/>
        </w:rPr>
        <w:t>Устав</w:t>
      </w:r>
      <w:r w:rsidR="0014778E" w:rsidRPr="00A47548">
        <w:rPr>
          <w:rFonts w:ascii="Times New Roman" w:hAnsi="Times New Roman" w:cs="Times New Roman"/>
          <w:sz w:val="24"/>
          <w:szCs w:val="24"/>
        </w:rPr>
        <w:t>а товарищества.</w:t>
      </w:r>
    </w:p>
    <w:p w:rsidR="0014778E" w:rsidRPr="00A47548" w:rsidRDefault="00CF1DE3"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6</w:t>
      </w:r>
      <w:proofErr w:type="gramStart"/>
      <w:r w:rsidR="0014778E" w:rsidRPr="00A47548">
        <w:rPr>
          <w:rFonts w:ascii="Times New Roman" w:hAnsi="Times New Roman" w:cs="Times New Roman"/>
          <w:sz w:val="24"/>
          <w:szCs w:val="24"/>
        </w:rPr>
        <w:t xml:space="preserve"> К</w:t>
      </w:r>
      <w:proofErr w:type="gramEnd"/>
      <w:r w:rsidR="0014778E" w:rsidRPr="00A47548">
        <w:rPr>
          <w:rFonts w:ascii="Times New Roman" w:hAnsi="Times New Roman" w:cs="Times New Roman"/>
          <w:sz w:val="24"/>
          <w:szCs w:val="24"/>
        </w:rPr>
        <w:t xml:space="preserve"> заявлению прилагаются копии документов о правах на садовый земельный участок, расположенный в границах территории садоводства или огородничества.</w:t>
      </w:r>
    </w:p>
    <w:p w:rsidR="0014778E" w:rsidRPr="00EB0566" w:rsidRDefault="00D24D7E" w:rsidP="00EB0566">
      <w:pPr>
        <w:rPr>
          <w:rFonts w:ascii="Times New Roman" w:hAnsi="Times New Roman" w:cs="Times New Roman"/>
          <w:sz w:val="24"/>
          <w:szCs w:val="24"/>
        </w:rPr>
      </w:pPr>
      <w:r w:rsidRPr="00EB0566">
        <w:rPr>
          <w:rFonts w:ascii="Times New Roman" w:hAnsi="Times New Roman" w:cs="Times New Roman"/>
          <w:sz w:val="24"/>
          <w:szCs w:val="24"/>
        </w:rPr>
        <w:t>6.</w:t>
      </w:r>
      <w:r w:rsidR="0014778E" w:rsidRPr="00EB0566">
        <w:rPr>
          <w:rFonts w:ascii="Times New Roman" w:hAnsi="Times New Roman" w:cs="Times New Roman"/>
          <w:sz w:val="24"/>
          <w:szCs w:val="24"/>
        </w:rPr>
        <w:t xml:space="preserve">7. Рассмотрение общим собранием членов товарищества заявления, указанного в </w:t>
      </w:r>
      <w:r w:rsidR="00EB0566" w:rsidRPr="00EB0566">
        <w:rPr>
          <w:rFonts w:ascii="Times New Roman" w:hAnsi="Times New Roman" w:cs="Times New Roman"/>
          <w:sz w:val="24"/>
          <w:szCs w:val="24"/>
        </w:rPr>
        <w:t>п.</w:t>
      </w:r>
      <w:r w:rsidR="0014778E" w:rsidRPr="00EB0566">
        <w:rPr>
          <w:rFonts w:ascii="Times New Roman" w:hAnsi="Times New Roman" w:cs="Times New Roman"/>
          <w:sz w:val="24"/>
          <w:szCs w:val="24"/>
        </w:rPr>
        <w:t xml:space="preserve"> </w:t>
      </w:r>
      <w:r w:rsidR="00EB0566" w:rsidRPr="00EB0566">
        <w:rPr>
          <w:rFonts w:ascii="Times New Roman" w:hAnsi="Times New Roman" w:cs="Times New Roman"/>
          <w:sz w:val="24"/>
          <w:szCs w:val="24"/>
        </w:rPr>
        <w:t>6.</w:t>
      </w:r>
      <w:r w:rsidR="0014778E" w:rsidRPr="00EB0566">
        <w:rPr>
          <w:rFonts w:ascii="Times New Roman" w:hAnsi="Times New Roman" w:cs="Times New Roman"/>
          <w:sz w:val="24"/>
          <w:szCs w:val="24"/>
        </w:rPr>
        <w:t xml:space="preserve">2 настоящей статьи, </w:t>
      </w:r>
      <w:r w:rsidR="00EB0566" w:rsidRPr="00EB0566">
        <w:rPr>
          <w:rFonts w:ascii="Times New Roman" w:hAnsi="Times New Roman" w:cs="Times New Roman"/>
          <w:sz w:val="24"/>
          <w:szCs w:val="24"/>
        </w:rPr>
        <w:t>возможно списком, в котором указана улица и номер участка</w:t>
      </w:r>
      <w:r w:rsidR="0014778E" w:rsidRPr="00EB0566">
        <w:rPr>
          <w:rFonts w:ascii="Times New Roman" w:hAnsi="Times New Roman" w:cs="Times New Roman"/>
          <w:sz w:val="24"/>
          <w:szCs w:val="24"/>
        </w:rPr>
        <w:t>.</w:t>
      </w:r>
    </w:p>
    <w:p w:rsidR="0014778E" w:rsidRPr="00A47548" w:rsidRDefault="00D24D7E" w:rsidP="00EB0566">
      <w:pPr>
        <w:rPr>
          <w:rFonts w:ascii="Times New Roman" w:hAnsi="Times New Roman" w:cs="Times New Roman"/>
          <w:sz w:val="24"/>
          <w:szCs w:val="24"/>
        </w:rPr>
      </w:pPr>
      <w:r w:rsidRPr="00EB0566">
        <w:rPr>
          <w:rFonts w:ascii="Times New Roman" w:hAnsi="Times New Roman" w:cs="Times New Roman"/>
          <w:sz w:val="24"/>
          <w:szCs w:val="24"/>
        </w:rPr>
        <w:t>6.</w:t>
      </w:r>
      <w:r w:rsidR="0014778E" w:rsidRPr="00EB0566">
        <w:rPr>
          <w:rFonts w:ascii="Times New Roman" w:hAnsi="Times New Roman" w:cs="Times New Roman"/>
          <w:sz w:val="24"/>
          <w:szCs w:val="24"/>
        </w:rPr>
        <w:t xml:space="preserve">8 Днем приема в члены товарищества лица, подавшего указанное в </w:t>
      </w:r>
      <w:r w:rsidR="00EB0566">
        <w:rPr>
          <w:rFonts w:ascii="Times New Roman" w:hAnsi="Times New Roman" w:cs="Times New Roman"/>
          <w:sz w:val="24"/>
          <w:szCs w:val="24"/>
        </w:rPr>
        <w:t>п.6.</w:t>
      </w:r>
      <w:r w:rsidR="0014778E" w:rsidRPr="00EB0566">
        <w:rPr>
          <w:rFonts w:ascii="Times New Roman" w:hAnsi="Times New Roman" w:cs="Times New Roman"/>
          <w:sz w:val="24"/>
          <w:szCs w:val="24"/>
        </w:rPr>
        <w:t>2 настоящей статьи заявление, является день принятия соответствующего решения общим собранием</w:t>
      </w:r>
      <w:r w:rsidR="0014778E" w:rsidRPr="00A47548">
        <w:rPr>
          <w:rFonts w:ascii="Times New Roman" w:hAnsi="Times New Roman" w:cs="Times New Roman"/>
          <w:sz w:val="24"/>
          <w:szCs w:val="24"/>
        </w:rPr>
        <w:t xml:space="preserve"> членов товарищества.</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9</w:t>
      </w:r>
      <w:proofErr w:type="gramStart"/>
      <w:r w:rsidR="0014778E" w:rsidRPr="00A47548">
        <w:rPr>
          <w:rFonts w:ascii="Times New Roman" w:hAnsi="Times New Roman" w:cs="Times New Roman"/>
          <w:sz w:val="24"/>
          <w:szCs w:val="24"/>
        </w:rPr>
        <w:t xml:space="preserve"> В</w:t>
      </w:r>
      <w:proofErr w:type="gramEnd"/>
      <w:r w:rsidR="0014778E" w:rsidRPr="00A47548">
        <w:rPr>
          <w:rFonts w:ascii="Times New Roman" w:hAnsi="Times New Roman" w:cs="Times New Roman"/>
          <w:sz w:val="24"/>
          <w:szCs w:val="24"/>
        </w:rPr>
        <w:t xml:space="preserve"> приобретении членства товарищества должно быть отказано в случае, если лицо, подавшее указанное в </w:t>
      </w:r>
      <w:r w:rsidR="00EB0566">
        <w:rPr>
          <w:rFonts w:ascii="Times New Roman" w:hAnsi="Times New Roman" w:cs="Times New Roman"/>
          <w:sz w:val="24"/>
          <w:szCs w:val="24"/>
        </w:rPr>
        <w:t>п.</w:t>
      </w:r>
      <w:r w:rsidR="0014778E" w:rsidRPr="00A47548">
        <w:rPr>
          <w:rFonts w:ascii="Times New Roman" w:hAnsi="Times New Roman" w:cs="Times New Roman"/>
          <w:sz w:val="24"/>
          <w:szCs w:val="24"/>
        </w:rPr>
        <w:t xml:space="preserve"> </w:t>
      </w:r>
      <w:r>
        <w:rPr>
          <w:rFonts w:ascii="Times New Roman" w:hAnsi="Times New Roman" w:cs="Times New Roman"/>
          <w:sz w:val="24"/>
          <w:szCs w:val="24"/>
        </w:rPr>
        <w:t>6.</w:t>
      </w:r>
      <w:r w:rsidR="0014778E" w:rsidRPr="00A47548">
        <w:rPr>
          <w:rFonts w:ascii="Times New Roman" w:hAnsi="Times New Roman" w:cs="Times New Roman"/>
          <w:sz w:val="24"/>
          <w:szCs w:val="24"/>
        </w:rPr>
        <w:t>2 настоящей статьи заявление:</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было ранее исключено из числа членов этого товарищества в связи с нарушением обязанности, установленной пунктом </w:t>
      </w:r>
      <w:r w:rsidR="0014778E" w:rsidRPr="00EB0566">
        <w:rPr>
          <w:rFonts w:ascii="Times New Roman" w:hAnsi="Times New Roman" w:cs="Times New Roman"/>
          <w:sz w:val="24"/>
          <w:szCs w:val="24"/>
        </w:rPr>
        <w:t>2 части 6 статьи 11</w:t>
      </w:r>
      <w:r w:rsidR="0014778E" w:rsidRPr="00A47548">
        <w:rPr>
          <w:rFonts w:ascii="Times New Roman" w:hAnsi="Times New Roman" w:cs="Times New Roman"/>
          <w:sz w:val="24"/>
          <w:szCs w:val="24"/>
        </w:rPr>
        <w:t xml:space="preserve"> Ф</w:t>
      </w:r>
      <w:r w:rsidR="00EB0566">
        <w:rPr>
          <w:rFonts w:ascii="Times New Roman" w:hAnsi="Times New Roman" w:cs="Times New Roman"/>
          <w:sz w:val="24"/>
          <w:szCs w:val="24"/>
        </w:rPr>
        <w:t xml:space="preserve">З </w:t>
      </w:r>
      <w:r w:rsidR="00EB0566" w:rsidRPr="007C666F">
        <w:rPr>
          <w:rFonts w:ascii="Times New Roman" w:hAnsi="Times New Roman" w:cs="Times New Roman"/>
          <w:sz w:val="24"/>
          <w:szCs w:val="24"/>
        </w:rPr>
        <w:t>№</w:t>
      </w:r>
      <w:r w:rsidR="00EB0566">
        <w:rPr>
          <w:rFonts w:ascii="Times New Roman" w:hAnsi="Times New Roman" w:cs="Times New Roman"/>
          <w:sz w:val="24"/>
          <w:szCs w:val="24"/>
        </w:rPr>
        <w:t>217</w:t>
      </w:r>
      <w:r w:rsidR="0014778E" w:rsidRPr="00A47548">
        <w:rPr>
          <w:rFonts w:ascii="Times New Roman" w:hAnsi="Times New Roman" w:cs="Times New Roman"/>
          <w:sz w:val="24"/>
          <w:szCs w:val="24"/>
        </w:rPr>
        <w:t>, и не устранило указанное нарушение;</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не является собственником или в случаях, установленных </w:t>
      </w:r>
      <w:r w:rsidR="00EB0566">
        <w:rPr>
          <w:rFonts w:ascii="Times New Roman" w:hAnsi="Times New Roman" w:cs="Times New Roman"/>
          <w:sz w:val="24"/>
          <w:szCs w:val="24"/>
        </w:rPr>
        <w:t xml:space="preserve">ФЗ </w:t>
      </w:r>
      <w:r w:rsidR="00EB0566" w:rsidRPr="007C666F">
        <w:rPr>
          <w:rFonts w:ascii="Times New Roman" w:hAnsi="Times New Roman" w:cs="Times New Roman"/>
          <w:sz w:val="24"/>
          <w:szCs w:val="24"/>
        </w:rPr>
        <w:t>№</w:t>
      </w:r>
      <w:r w:rsidR="00EB0566">
        <w:rPr>
          <w:rFonts w:ascii="Times New Roman" w:hAnsi="Times New Roman" w:cs="Times New Roman"/>
          <w:sz w:val="24"/>
          <w:szCs w:val="24"/>
        </w:rPr>
        <w:t>217</w:t>
      </w:r>
      <w:r w:rsidR="0014778E" w:rsidRPr="00A47548">
        <w:rPr>
          <w:rFonts w:ascii="Times New Roman" w:hAnsi="Times New Roman" w:cs="Times New Roman"/>
          <w:sz w:val="24"/>
          <w:szCs w:val="24"/>
        </w:rPr>
        <w:t>, правообладателем земельного участка, расположенного в границах территории садоводства</w:t>
      </w:r>
      <w:r w:rsidR="0014778E" w:rsidRPr="00A47548">
        <w:rPr>
          <w:rFonts w:ascii="Times New Roman" w:hAnsi="Times New Roman" w:cs="Times New Roman"/>
          <w:sz w:val="24"/>
          <w:szCs w:val="24"/>
          <w:highlight w:val="lightGray"/>
        </w:rPr>
        <w:t>;</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не представило документы, предусмотренные частью 6 настоящей статьи;</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представило заявление, не соответствующее требованиям, предусмотренным </w:t>
      </w:r>
      <w:r w:rsidR="002248E0">
        <w:rPr>
          <w:rFonts w:ascii="Times New Roman" w:hAnsi="Times New Roman" w:cs="Times New Roman"/>
          <w:sz w:val="24"/>
          <w:szCs w:val="24"/>
        </w:rPr>
        <w:t>п.</w:t>
      </w:r>
      <w:r w:rsidR="0014778E" w:rsidRPr="00A47548">
        <w:rPr>
          <w:rFonts w:ascii="Times New Roman" w:hAnsi="Times New Roman" w:cs="Times New Roman"/>
          <w:sz w:val="24"/>
          <w:szCs w:val="24"/>
        </w:rPr>
        <w:t xml:space="preserve"> </w:t>
      </w:r>
      <w:r>
        <w:rPr>
          <w:rFonts w:ascii="Times New Roman" w:hAnsi="Times New Roman" w:cs="Times New Roman"/>
          <w:sz w:val="24"/>
          <w:szCs w:val="24"/>
        </w:rPr>
        <w:t>6.</w:t>
      </w:r>
      <w:r w:rsidR="0014778E" w:rsidRPr="00A47548">
        <w:rPr>
          <w:rFonts w:ascii="Times New Roman" w:hAnsi="Times New Roman" w:cs="Times New Roman"/>
          <w:sz w:val="24"/>
          <w:szCs w:val="24"/>
        </w:rPr>
        <w:t>5 настоящей статьи.</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10</w:t>
      </w:r>
      <w:proofErr w:type="gramStart"/>
      <w:r>
        <w:rPr>
          <w:rFonts w:ascii="Times New Roman" w:hAnsi="Times New Roman" w:cs="Times New Roman"/>
          <w:sz w:val="24"/>
          <w:szCs w:val="24"/>
        </w:rPr>
        <w:t xml:space="preserve"> </w:t>
      </w:r>
      <w:r w:rsidR="0014778E" w:rsidRPr="00A47548">
        <w:rPr>
          <w:rFonts w:ascii="Times New Roman" w:hAnsi="Times New Roman" w:cs="Times New Roman"/>
          <w:sz w:val="24"/>
          <w:szCs w:val="24"/>
        </w:rPr>
        <w:t>У</w:t>
      </w:r>
      <w:proofErr w:type="gramEnd"/>
      <w:r w:rsidR="0014778E" w:rsidRPr="00A47548">
        <w:rPr>
          <w:rFonts w:ascii="Times New Roman" w:hAnsi="Times New Roman" w:cs="Times New Roman"/>
          <w:sz w:val="24"/>
          <w:szCs w:val="24"/>
        </w:rPr>
        <w:t xml:space="preserve"> членов реорганизованной некоммерческой организации, созданной гражданами для ведения садоводства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11</w:t>
      </w:r>
      <w:proofErr w:type="gramStart"/>
      <w:r w:rsidR="0014778E" w:rsidRPr="00A47548">
        <w:rPr>
          <w:rFonts w:ascii="Times New Roman" w:hAnsi="Times New Roman" w:cs="Times New Roman"/>
          <w:sz w:val="24"/>
          <w:szCs w:val="24"/>
        </w:rPr>
        <w:t xml:space="preserve"> </w:t>
      </w:r>
      <w:r>
        <w:rPr>
          <w:rFonts w:ascii="Times New Roman" w:hAnsi="Times New Roman" w:cs="Times New Roman"/>
          <w:sz w:val="24"/>
          <w:szCs w:val="24"/>
        </w:rPr>
        <w:t xml:space="preserve"> </w:t>
      </w:r>
      <w:r w:rsidR="0014778E" w:rsidRPr="00A47548">
        <w:rPr>
          <w:rFonts w:ascii="Times New Roman" w:hAnsi="Times New Roman" w:cs="Times New Roman"/>
          <w:sz w:val="24"/>
          <w:szCs w:val="24"/>
        </w:rPr>
        <w:t>В</w:t>
      </w:r>
      <w:proofErr w:type="gramEnd"/>
      <w:r w:rsidR="0014778E" w:rsidRPr="00A47548">
        <w:rPr>
          <w:rFonts w:ascii="Times New Roman" w:hAnsi="Times New Roman" w:cs="Times New Roman"/>
          <w:sz w:val="24"/>
          <w:szCs w:val="24"/>
        </w:rPr>
        <w:t xml:space="preserve"> случае, если садовые земельные участки, находящиеся в государственной или муниципальной собственности и расположенные в границах территории садоводства,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14778E" w:rsidRPr="00A47548" w:rsidRDefault="00D24D7E"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12</w:t>
      </w:r>
      <w:proofErr w:type="gramStart"/>
      <w:r w:rsidR="0014778E" w:rsidRPr="00A47548">
        <w:rPr>
          <w:rFonts w:ascii="Times New Roman" w:hAnsi="Times New Roman" w:cs="Times New Roman"/>
          <w:sz w:val="24"/>
          <w:szCs w:val="24"/>
        </w:rPr>
        <w:t xml:space="preserve"> У</w:t>
      </w:r>
      <w:proofErr w:type="gramEnd"/>
      <w:r w:rsidR="0014778E" w:rsidRPr="00A47548">
        <w:rPr>
          <w:rFonts w:ascii="Times New Roman" w:hAnsi="Times New Roman" w:cs="Times New Roman"/>
          <w:sz w:val="24"/>
          <w:szCs w:val="24"/>
        </w:rPr>
        <w:t xml:space="preserve"> лиц, указанных в </w:t>
      </w:r>
      <w:r w:rsidR="00EB0566">
        <w:rPr>
          <w:rFonts w:ascii="Times New Roman" w:hAnsi="Times New Roman" w:cs="Times New Roman"/>
          <w:sz w:val="24"/>
          <w:szCs w:val="24"/>
        </w:rPr>
        <w:t>п.</w:t>
      </w:r>
      <w:r>
        <w:rPr>
          <w:rFonts w:ascii="Times New Roman" w:hAnsi="Times New Roman" w:cs="Times New Roman"/>
          <w:sz w:val="24"/>
          <w:szCs w:val="24"/>
        </w:rPr>
        <w:t>6.</w:t>
      </w:r>
      <w:r w:rsidR="0014778E" w:rsidRPr="00A47548">
        <w:rPr>
          <w:rFonts w:ascii="Times New Roman" w:hAnsi="Times New Roman" w:cs="Times New Roman"/>
          <w:sz w:val="24"/>
          <w:szCs w:val="24"/>
        </w:rPr>
        <w:t>11 настоящей статьи, членство возникает в порядке, предусмотренном настоящей статьей.</w:t>
      </w:r>
    </w:p>
    <w:p w:rsidR="0014778E" w:rsidRDefault="00D24D7E" w:rsidP="00EB0566">
      <w:pPr>
        <w:rPr>
          <w:rFonts w:ascii="Times New Roman" w:hAnsi="Times New Roman" w:cs="Times New Roman"/>
          <w:sz w:val="24"/>
          <w:szCs w:val="24"/>
        </w:rPr>
      </w:pPr>
      <w:r>
        <w:rPr>
          <w:rFonts w:ascii="Times New Roman" w:hAnsi="Times New Roman" w:cs="Times New Roman"/>
          <w:sz w:val="24"/>
          <w:szCs w:val="24"/>
        </w:rPr>
        <w:t>6.</w:t>
      </w:r>
      <w:r w:rsidR="0014778E" w:rsidRPr="00A47548">
        <w:rPr>
          <w:rFonts w:ascii="Times New Roman" w:hAnsi="Times New Roman" w:cs="Times New Roman"/>
          <w:sz w:val="24"/>
          <w:szCs w:val="24"/>
        </w:rPr>
        <w:t>13</w:t>
      </w:r>
      <w:proofErr w:type="gramStart"/>
      <w:r w:rsidR="0014778E" w:rsidRPr="00A47548">
        <w:rPr>
          <w:rFonts w:ascii="Times New Roman" w:hAnsi="Times New Roman" w:cs="Times New Roman"/>
          <w:sz w:val="24"/>
          <w:szCs w:val="24"/>
        </w:rPr>
        <w:t xml:space="preserve"> К</w:t>
      </w:r>
      <w:proofErr w:type="gramEnd"/>
      <w:r w:rsidR="0014778E" w:rsidRPr="00A47548">
        <w:rPr>
          <w:rFonts w:ascii="Times New Roman" w:hAnsi="Times New Roman" w:cs="Times New Roman"/>
          <w:sz w:val="24"/>
          <w:szCs w:val="24"/>
        </w:rPr>
        <w:t>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w:t>
      </w:r>
    </w:p>
    <w:p w:rsidR="00EB0566" w:rsidRDefault="00EB0566" w:rsidP="00EB0566">
      <w:pPr>
        <w:rPr>
          <w:rFonts w:ascii="Times New Roman" w:hAnsi="Times New Roman" w:cs="Times New Roman"/>
          <w:sz w:val="24"/>
          <w:szCs w:val="24"/>
        </w:rPr>
      </w:pPr>
    </w:p>
    <w:p w:rsidR="00146201" w:rsidRPr="00146201" w:rsidRDefault="0014778E" w:rsidP="00146201">
      <w:pPr>
        <w:pStyle w:val="a5"/>
        <w:numPr>
          <w:ilvl w:val="0"/>
          <w:numId w:val="33"/>
        </w:numPr>
        <w:ind w:left="284" w:firstLine="0"/>
        <w:jc w:val="center"/>
        <w:rPr>
          <w:rFonts w:ascii="Times New Roman" w:hAnsi="Times New Roman" w:cs="Times New Roman"/>
          <w:sz w:val="24"/>
          <w:szCs w:val="24"/>
        </w:rPr>
      </w:pPr>
      <w:r w:rsidRPr="00CB26DC">
        <w:rPr>
          <w:rFonts w:ascii="Times New Roman" w:hAnsi="Times New Roman" w:cs="Times New Roman"/>
          <w:sz w:val="21"/>
          <w:szCs w:val="21"/>
        </w:rPr>
        <w:t> </w:t>
      </w:r>
      <w:r w:rsidR="00595B22" w:rsidRPr="00CF1DE3">
        <w:rPr>
          <w:rFonts w:ascii="Times New Roman" w:hAnsi="Times New Roman" w:cs="Times New Roman"/>
          <w:b/>
          <w:sz w:val="28"/>
          <w:szCs w:val="28"/>
        </w:rPr>
        <w:t xml:space="preserve">ОСНОВАНИЯ И ПОРЯДОК </w:t>
      </w:r>
      <w:r w:rsidR="00595B22">
        <w:rPr>
          <w:rFonts w:ascii="Times New Roman" w:hAnsi="Times New Roman" w:cs="Times New Roman"/>
          <w:b/>
          <w:sz w:val="28"/>
          <w:szCs w:val="28"/>
        </w:rPr>
        <w:t xml:space="preserve">ПРЕКРАЩЕНИЯ </w:t>
      </w:r>
      <w:r w:rsidR="00595B22" w:rsidRPr="00CF1DE3">
        <w:rPr>
          <w:rFonts w:ascii="Times New Roman" w:hAnsi="Times New Roman" w:cs="Times New Roman"/>
          <w:b/>
          <w:sz w:val="28"/>
          <w:szCs w:val="28"/>
        </w:rPr>
        <w:t>ЧЛЕН</w:t>
      </w:r>
      <w:r w:rsidR="00595B22">
        <w:rPr>
          <w:rFonts w:ascii="Times New Roman" w:hAnsi="Times New Roman" w:cs="Times New Roman"/>
          <w:b/>
          <w:sz w:val="28"/>
          <w:szCs w:val="28"/>
        </w:rPr>
        <w:t>СТВА</w:t>
      </w:r>
      <w:r w:rsidR="00595B22" w:rsidRPr="00CF1DE3">
        <w:rPr>
          <w:rFonts w:ascii="Times New Roman" w:hAnsi="Times New Roman" w:cs="Times New Roman"/>
          <w:b/>
          <w:sz w:val="28"/>
          <w:szCs w:val="28"/>
        </w:rPr>
        <w:t xml:space="preserve"> </w:t>
      </w:r>
    </w:p>
    <w:p w:rsidR="00595B22" w:rsidRPr="00146201" w:rsidRDefault="00595B22" w:rsidP="00146201">
      <w:pPr>
        <w:ind w:left="284"/>
        <w:jc w:val="center"/>
        <w:rPr>
          <w:rFonts w:ascii="Times New Roman" w:hAnsi="Times New Roman" w:cs="Times New Roman"/>
          <w:sz w:val="24"/>
          <w:szCs w:val="24"/>
        </w:rPr>
      </w:pPr>
      <w:r w:rsidRPr="00146201">
        <w:rPr>
          <w:rFonts w:ascii="Times New Roman" w:hAnsi="Times New Roman" w:cs="Times New Roman"/>
          <w:b/>
          <w:sz w:val="28"/>
          <w:szCs w:val="28"/>
        </w:rPr>
        <w:t xml:space="preserve">           В ТОВАРИЩЕСТВЕ</w:t>
      </w:r>
      <w:r w:rsidRPr="00146201">
        <w:rPr>
          <w:rFonts w:ascii="Times New Roman" w:hAnsi="Times New Roman" w:cs="Times New Roman"/>
          <w:sz w:val="24"/>
          <w:szCs w:val="24"/>
        </w:rPr>
        <w:t> </w:t>
      </w:r>
    </w:p>
    <w:p w:rsidR="0014778E" w:rsidRPr="00A47548" w:rsidRDefault="0014778E" w:rsidP="0014778E">
      <w:pPr>
        <w:spacing w:line="312" w:lineRule="auto"/>
        <w:jc w:val="both"/>
        <w:rPr>
          <w:rFonts w:ascii="Times New Roman" w:hAnsi="Times New Roman" w:cs="Times New Roman"/>
          <w:sz w:val="24"/>
          <w:szCs w:val="24"/>
        </w:rPr>
      </w:pPr>
      <w:r w:rsidRPr="00A47548">
        <w:rPr>
          <w:rFonts w:ascii="Times New Roman" w:hAnsi="Times New Roman" w:cs="Times New Roman"/>
          <w:sz w:val="24"/>
          <w:szCs w:val="24"/>
        </w:rPr>
        <w:t> </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w:t>
      </w:r>
      <w:r w:rsidR="0014778E" w:rsidRPr="00A47548">
        <w:rPr>
          <w:rFonts w:ascii="Times New Roman" w:hAnsi="Times New Roman" w:cs="Times New Roman"/>
          <w:sz w:val="24"/>
          <w:szCs w:val="24"/>
        </w:rP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w:t>
      </w:r>
      <w:r w:rsidR="0014778E" w:rsidRPr="00A47548">
        <w:rPr>
          <w:rFonts w:ascii="Times New Roman" w:hAnsi="Times New Roman" w:cs="Times New Roman"/>
          <w:sz w:val="24"/>
          <w:szCs w:val="24"/>
        </w:rPr>
        <w:t>2 Добровольное прекращение членства в товариществе осуществляется путем выхода из товарищества.</w:t>
      </w:r>
    </w:p>
    <w:p w:rsidR="00156ABC" w:rsidRDefault="00595B22" w:rsidP="008329D6">
      <w:pPr>
        <w:jc w:val="both"/>
        <w:rPr>
          <w:rFonts w:ascii="Times New Roman" w:hAnsi="Times New Roman" w:cs="Times New Roman"/>
          <w:sz w:val="24"/>
          <w:szCs w:val="24"/>
        </w:rPr>
      </w:pPr>
      <w:r>
        <w:rPr>
          <w:rFonts w:ascii="Times New Roman" w:hAnsi="Times New Roman" w:cs="Times New Roman"/>
          <w:sz w:val="24"/>
          <w:szCs w:val="24"/>
        </w:rPr>
        <w:t>7.3</w:t>
      </w:r>
      <w:r w:rsidR="0014778E" w:rsidRPr="00A47548">
        <w:rPr>
          <w:rFonts w:ascii="Times New Roman" w:hAnsi="Times New Roman" w:cs="Times New Roman"/>
          <w:sz w:val="24"/>
          <w:szCs w:val="24"/>
        </w:rPr>
        <w:t xml:space="preserve">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w:t>
      </w:r>
      <w:r w:rsidR="00156ABC">
        <w:rPr>
          <w:rFonts w:ascii="Times New Roman" w:hAnsi="Times New Roman" w:cs="Times New Roman"/>
          <w:sz w:val="24"/>
          <w:szCs w:val="24"/>
        </w:rPr>
        <w:t xml:space="preserve">  </w:t>
      </w:r>
    </w:p>
    <w:p w:rsidR="0014778E" w:rsidRPr="00AD52BD" w:rsidRDefault="00595B22" w:rsidP="008329D6">
      <w:pPr>
        <w:jc w:val="both"/>
        <w:rPr>
          <w:rFonts w:ascii="Times New Roman" w:hAnsi="Times New Roman" w:cs="Times New Roman"/>
          <w:sz w:val="24"/>
          <w:szCs w:val="24"/>
        </w:rPr>
      </w:pPr>
      <w:r w:rsidRPr="00AD52BD">
        <w:rPr>
          <w:rFonts w:ascii="Times New Roman" w:hAnsi="Times New Roman" w:cs="Times New Roman"/>
          <w:sz w:val="24"/>
          <w:szCs w:val="24"/>
        </w:rPr>
        <w:t>7.4</w:t>
      </w:r>
      <w:r w:rsidR="0014778E" w:rsidRPr="00AD52BD">
        <w:rPr>
          <w:rFonts w:ascii="Times New Roman" w:hAnsi="Times New Roman" w:cs="Times New Roman"/>
          <w:sz w:val="24"/>
          <w:szCs w:val="24"/>
        </w:rPr>
        <w:t xml:space="preserve"> Членство в товариществе прекращается принудительно решением общего собрания </w:t>
      </w:r>
      <w:r w:rsidR="0014778E" w:rsidRPr="00AD52BD">
        <w:rPr>
          <w:rFonts w:ascii="Times New Roman" w:hAnsi="Times New Roman" w:cs="Times New Roman"/>
          <w:sz w:val="24"/>
          <w:szCs w:val="24"/>
        </w:rPr>
        <w:lastRenderedPageBreak/>
        <w:t>членов товарищества со дня принятия такого решения в связи с неуплатой взносов</w:t>
      </w:r>
      <w:r w:rsidR="00B26216" w:rsidRPr="00AD52BD">
        <w:rPr>
          <w:rFonts w:ascii="Times New Roman" w:hAnsi="Times New Roman" w:cs="Times New Roman"/>
          <w:sz w:val="24"/>
          <w:szCs w:val="24"/>
        </w:rPr>
        <w:t xml:space="preserve"> </w:t>
      </w:r>
      <w:r w:rsidR="0014778E" w:rsidRPr="00AD52BD">
        <w:rPr>
          <w:rFonts w:ascii="Times New Roman" w:hAnsi="Times New Roman" w:cs="Times New Roman"/>
          <w:sz w:val="24"/>
          <w:szCs w:val="24"/>
        </w:rPr>
        <w:t xml:space="preserve">в течение более двух месяцев с момента </w:t>
      </w:r>
      <w:r w:rsidR="00B26216" w:rsidRPr="00AD52BD">
        <w:rPr>
          <w:rFonts w:ascii="Times New Roman" w:hAnsi="Times New Roman" w:cs="Times New Roman"/>
          <w:sz w:val="24"/>
          <w:szCs w:val="24"/>
        </w:rPr>
        <w:t>последнего срока оплаты (31.декабря</w:t>
      </w:r>
      <w:r w:rsidR="00AD52BD" w:rsidRPr="00AD52BD">
        <w:rPr>
          <w:rFonts w:ascii="Times New Roman" w:hAnsi="Times New Roman" w:cs="Times New Roman"/>
          <w:sz w:val="24"/>
          <w:szCs w:val="24"/>
        </w:rPr>
        <w:t>)</w:t>
      </w:r>
      <w:r w:rsidR="00156ABC" w:rsidRPr="00AD52BD">
        <w:rPr>
          <w:rFonts w:ascii="Times New Roman" w:hAnsi="Times New Roman" w:cs="Times New Roman"/>
          <w:sz w:val="24"/>
          <w:szCs w:val="24"/>
        </w:rPr>
        <w:t>.</w:t>
      </w:r>
    </w:p>
    <w:p w:rsidR="0014778E" w:rsidRPr="00B26216" w:rsidRDefault="00595B22" w:rsidP="008329D6">
      <w:pPr>
        <w:jc w:val="both"/>
        <w:rPr>
          <w:rFonts w:ascii="Times New Roman" w:hAnsi="Times New Roman" w:cs="Times New Roman"/>
          <w:sz w:val="24"/>
          <w:szCs w:val="24"/>
        </w:rPr>
      </w:pPr>
      <w:r w:rsidRPr="00B26216">
        <w:rPr>
          <w:rFonts w:ascii="Times New Roman" w:hAnsi="Times New Roman" w:cs="Times New Roman"/>
          <w:sz w:val="24"/>
          <w:szCs w:val="24"/>
        </w:rPr>
        <w:t>7.5</w:t>
      </w:r>
      <w:r w:rsidR="0014778E" w:rsidRPr="00B26216">
        <w:rPr>
          <w:rFonts w:ascii="Times New Roman" w:hAnsi="Times New Roman" w:cs="Times New Roman"/>
          <w:sz w:val="24"/>
          <w:szCs w:val="24"/>
        </w:rPr>
        <w:t xml:space="preserve"> Председатель товарищества не </w:t>
      </w:r>
      <w:proofErr w:type="gramStart"/>
      <w:r w:rsidR="0014778E" w:rsidRPr="00B26216">
        <w:rPr>
          <w:rFonts w:ascii="Times New Roman" w:hAnsi="Times New Roman" w:cs="Times New Roman"/>
          <w:sz w:val="24"/>
          <w:szCs w:val="24"/>
        </w:rPr>
        <w:t>позднее</w:t>
      </w:r>
      <w:proofErr w:type="gramEnd"/>
      <w:r w:rsidR="0014778E" w:rsidRPr="00B26216">
        <w:rPr>
          <w:rFonts w:ascii="Times New Roman" w:hAnsi="Times New Roman" w:cs="Times New Roman"/>
          <w:sz w:val="24"/>
          <w:szCs w:val="24"/>
        </w:rP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w:t>
      </w:r>
      <w:r w:rsidR="00B26216">
        <w:rPr>
          <w:rFonts w:ascii="Times New Roman" w:hAnsi="Times New Roman" w:cs="Times New Roman"/>
          <w:sz w:val="24"/>
          <w:szCs w:val="24"/>
        </w:rPr>
        <w:t xml:space="preserve">вручает лично или </w:t>
      </w:r>
      <w:r w:rsidR="0014778E" w:rsidRPr="00B26216">
        <w:rPr>
          <w:rFonts w:ascii="Times New Roman" w:hAnsi="Times New Roman" w:cs="Times New Roman"/>
          <w:sz w:val="24"/>
          <w:szCs w:val="24"/>
        </w:rPr>
        <w:t xml:space="preserve">направляет данному члену товарищества предупреждение о недопустимости неисполнения обязанности, указанной в пункте 2 части 6 статьи 11 </w:t>
      </w:r>
      <w:r w:rsidR="007B155D" w:rsidRPr="00B26216">
        <w:rPr>
          <w:rFonts w:ascii="Times New Roman" w:hAnsi="Times New Roman" w:cs="Times New Roman"/>
          <w:sz w:val="24"/>
          <w:szCs w:val="24"/>
        </w:rPr>
        <w:t>ФЗ 217</w:t>
      </w:r>
      <w:r w:rsidR="0014778E" w:rsidRPr="00B26216">
        <w:rPr>
          <w:rFonts w:ascii="Times New Roman" w:hAnsi="Times New Roman" w:cs="Times New Roman"/>
          <w:sz w:val="24"/>
          <w:szCs w:val="24"/>
        </w:rPr>
        <w:t>,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7.6</w:t>
      </w:r>
      <w:r w:rsidR="0014778E" w:rsidRPr="00A47548">
        <w:rPr>
          <w:rFonts w:ascii="Times New Roman" w:hAnsi="Times New Roman" w:cs="Times New Roman"/>
          <w:sz w:val="24"/>
          <w:szCs w:val="24"/>
        </w:rPr>
        <w:t xml:space="preserve"> Член товарищества должен быть проинформирован в порядке, установленном частью 13 статьи 17 Ф</w:t>
      </w:r>
      <w:r w:rsidR="007B155D">
        <w:rPr>
          <w:rFonts w:ascii="Times New Roman" w:hAnsi="Times New Roman" w:cs="Times New Roman"/>
          <w:sz w:val="24"/>
          <w:szCs w:val="24"/>
        </w:rPr>
        <w:t xml:space="preserve">З </w:t>
      </w:r>
      <w:r w:rsidR="00EA5D60">
        <w:rPr>
          <w:rFonts w:ascii="Times New Roman" w:hAnsi="Times New Roman" w:cs="Times New Roman"/>
          <w:sz w:val="24"/>
          <w:szCs w:val="24"/>
        </w:rPr>
        <w:t>№</w:t>
      </w:r>
      <w:r w:rsidR="007B155D">
        <w:rPr>
          <w:rFonts w:ascii="Times New Roman" w:hAnsi="Times New Roman" w:cs="Times New Roman"/>
          <w:sz w:val="24"/>
          <w:szCs w:val="24"/>
        </w:rPr>
        <w:t>217</w:t>
      </w:r>
      <w:r w:rsidR="0014778E" w:rsidRPr="00A47548">
        <w:rPr>
          <w:rFonts w:ascii="Times New Roman" w:hAnsi="Times New Roman" w:cs="Times New Roman"/>
          <w:sz w:val="24"/>
          <w:szCs w:val="24"/>
        </w:rPr>
        <w:t>,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7.7</w:t>
      </w:r>
      <w:r w:rsidR="0014778E" w:rsidRPr="00A47548">
        <w:rPr>
          <w:rFonts w:ascii="Times New Roman" w:hAnsi="Times New Roman" w:cs="Times New Roman"/>
          <w:sz w:val="24"/>
          <w:szCs w:val="24"/>
        </w:rPr>
        <w:t xml:space="preserve"> Решение общего собрания членов товарищества о принудительном прекращении членства в товариществе может быть обжаловано в судебном порядке.</w:t>
      </w:r>
    </w:p>
    <w:p w:rsidR="0014778E" w:rsidRPr="00AD52BD" w:rsidRDefault="00595B22" w:rsidP="008329D6">
      <w:pPr>
        <w:jc w:val="both"/>
        <w:rPr>
          <w:rFonts w:ascii="Times New Roman" w:hAnsi="Times New Roman" w:cs="Times New Roman"/>
          <w:sz w:val="24"/>
          <w:szCs w:val="24"/>
        </w:rPr>
      </w:pPr>
      <w:r w:rsidRPr="00AD52BD">
        <w:rPr>
          <w:rFonts w:ascii="Times New Roman" w:hAnsi="Times New Roman" w:cs="Times New Roman"/>
          <w:sz w:val="24"/>
          <w:szCs w:val="24"/>
        </w:rPr>
        <w:t>7.8</w:t>
      </w:r>
      <w:proofErr w:type="gramStart"/>
      <w:r w:rsidR="0014778E" w:rsidRPr="00AD52BD">
        <w:rPr>
          <w:rFonts w:ascii="Times New Roman" w:hAnsi="Times New Roman" w:cs="Times New Roman"/>
          <w:sz w:val="24"/>
          <w:szCs w:val="24"/>
        </w:rPr>
        <w:t xml:space="preserve"> В</w:t>
      </w:r>
      <w:proofErr w:type="gramEnd"/>
      <w:r w:rsidR="0014778E" w:rsidRPr="00AD52BD">
        <w:rPr>
          <w:rFonts w:ascii="Times New Roman" w:hAnsi="Times New Roman" w:cs="Times New Roman"/>
          <w:sz w:val="24"/>
          <w:szCs w:val="24"/>
        </w:rPr>
        <w:t xml:space="preserve"> случае исключения члена товарищества в порядке, установленном </w:t>
      </w:r>
      <w:r w:rsidR="00DF405B" w:rsidRPr="00AD52BD">
        <w:rPr>
          <w:rFonts w:ascii="Times New Roman" w:hAnsi="Times New Roman" w:cs="Times New Roman"/>
          <w:sz w:val="24"/>
          <w:szCs w:val="24"/>
        </w:rPr>
        <w:t>п.7.</w:t>
      </w:r>
      <w:r w:rsidR="0014778E" w:rsidRPr="00AD52BD">
        <w:rPr>
          <w:rFonts w:ascii="Times New Roman" w:hAnsi="Times New Roman" w:cs="Times New Roman"/>
          <w:sz w:val="24"/>
          <w:szCs w:val="24"/>
        </w:rPr>
        <w:t>4, в течение десяти дней с момента вынесения решения ему по указанным в реестре членов товарищества адресу места жительства и</w:t>
      </w:r>
      <w:r w:rsidR="00AD52BD" w:rsidRPr="00AD52BD">
        <w:rPr>
          <w:rFonts w:ascii="Times New Roman" w:hAnsi="Times New Roman" w:cs="Times New Roman"/>
          <w:sz w:val="24"/>
          <w:szCs w:val="24"/>
        </w:rPr>
        <w:t>ли</w:t>
      </w:r>
      <w:r w:rsidR="0014778E" w:rsidRPr="00AD52BD">
        <w:rPr>
          <w:rFonts w:ascii="Times New Roman" w:hAnsi="Times New Roman" w:cs="Times New Roman"/>
          <w:sz w:val="24"/>
          <w:szCs w:val="24"/>
        </w:rPr>
        <w:t xml:space="preserve">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дата проведения общего собрания членов товарищества, на котором было принято решение об исключении члена товарищества;</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обстоятельства, послужившие основанием для прекращения членства в товариществе;</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w:t>
      </w:r>
      <w:r w:rsidR="0014778E" w:rsidRPr="00A47548">
        <w:rPr>
          <w:rFonts w:ascii="Times New Roman" w:hAnsi="Times New Roman" w:cs="Times New Roman"/>
          <w:sz w:val="24"/>
          <w:szCs w:val="24"/>
        </w:rPr>
        <w:t xml:space="preserve">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7.9</w:t>
      </w:r>
      <w:proofErr w:type="gramStart"/>
      <w:r w:rsidR="0014778E" w:rsidRPr="00A47548">
        <w:rPr>
          <w:rFonts w:ascii="Times New Roman" w:hAnsi="Times New Roman" w:cs="Times New Roman"/>
          <w:sz w:val="24"/>
          <w:szCs w:val="24"/>
        </w:rPr>
        <w:t xml:space="preserve"> В</w:t>
      </w:r>
      <w:proofErr w:type="gramEnd"/>
      <w:r w:rsidR="0014778E" w:rsidRPr="00A47548">
        <w:rPr>
          <w:rFonts w:ascii="Times New Roman" w:hAnsi="Times New Roman" w:cs="Times New Roman"/>
          <w:sz w:val="24"/>
          <w:szCs w:val="24"/>
        </w:rPr>
        <w:t xml:space="preserve">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7.10</w:t>
      </w:r>
      <w:r w:rsidR="0014778E" w:rsidRPr="00A47548">
        <w:rPr>
          <w:rFonts w:ascii="Times New Roman" w:hAnsi="Times New Roman" w:cs="Times New Roman"/>
          <w:sz w:val="24"/>
          <w:szCs w:val="24"/>
        </w:rPr>
        <w:t xml:space="preserve"> Бывший член товарищества в течение десяти календарных дней со дня прекращения прав на садовый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14778E" w:rsidRPr="00A47548" w:rsidRDefault="00595B22" w:rsidP="008329D6">
      <w:pPr>
        <w:jc w:val="both"/>
        <w:rPr>
          <w:rFonts w:ascii="Times New Roman" w:hAnsi="Times New Roman" w:cs="Times New Roman"/>
          <w:sz w:val="24"/>
          <w:szCs w:val="24"/>
        </w:rPr>
      </w:pPr>
      <w:r>
        <w:rPr>
          <w:rFonts w:ascii="Times New Roman" w:hAnsi="Times New Roman" w:cs="Times New Roman"/>
          <w:sz w:val="24"/>
          <w:szCs w:val="24"/>
        </w:rPr>
        <w:t>7.11</w:t>
      </w:r>
      <w:proofErr w:type="gramStart"/>
      <w:r>
        <w:rPr>
          <w:rFonts w:ascii="Times New Roman" w:hAnsi="Times New Roman" w:cs="Times New Roman"/>
          <w:sz w:val="24"/>
          <w:szCs w:val="24"/>
        </w:rPr>
        <w:t xml:space="preserve"> </w:t>
      </w:r>
      <w:r w:rsidR="0014778E" w:rsidRPr="00A47548">
        <w:rPr>
          <w:rFonts w:ascii="Times New Roman" w:hAnsi="Times New Roman" w:cs="Times New Roman"/>
          <w:sz w:val="24"/>
          <w:szCs w:val="24"/>
        </w:rPr>
        <w:t>В</w:t>
      </w:r>
      <w:proofErr w:type="gramEnd"/>
      <w:r w:rsidR="0014778E" w:rsidRPr="00A47548">
        <w:rPr>
          <w:rFonts w:ascii="Times New Roman" w:hAnsi="Times New Roman" w:cs="Times New Roman"/>
          <w:sz w:val="24"/>
          <w:szCs w:val="24"/>
        </w:rPr>
        <w:t xml:space="preserve"> случае неисполнения требования, установленного частью </w:t>
      </w:r>
      <w:r w:rsidR="00C87D9E">
        <w:rPr>
          <w:rFonts w:ascii="Times New Roman" w:hAnsi="Times New Roman" w:cs="Times New Roman"/>
          <w:sz w:val="24"/>
          <w:szCs w:val="24"/>
        </w:rPr>
        <w:t>7.</w:t>
      </w:r>
      <w:r w:rsidR="0014778E" w:rsidRPr="00A47548">
        <w:rPr>
          <w:rFonts w:ascii="Times New Roman" w:hAnsi="Times New Roman" w:cs="Times New Roman"/>
          <w:sz w:val="24"/>
          <w:szCs w:val="24"/>
        </w:rPr>
        <w:t>10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14778E" w:rsidRDefault="0014778E" w:rsidP="00D70F94">
      <w:pPr>
        <w:jc w:val="both"/>
        <w:rPr>
          <w:rFonts w:ascii="Times New Roman" w:hAnsi="Times New Roman" w:cs="Times New Roman"/>
          <w:sz w:val="24"/>
          <w:szCs w:val="24"/>
        </w:rPr>
      </w:pPr>
    </w:p>
    <w:p w:rsidR="00C87D9E" w:rsidRPr="00557EAA" w:rsidRDefault="00C87D9E" w:rsidP="00C87D9E">
      <w:pPr>
        <w:pStyle w:val="a5"/>
        <w:numPr>
          <w:ilvl w:val="0"/>
          <w:numId w:val="33"/>
        </w:numPr>
        <w:jc w:val="center"/>
        <w:rPr>
          <w:rFonts w:ascii="Times New Roman" w:hAnsi="Times New Roman" w:cs="Times New Roman"/>
          <w:b/>
          <w:sz w:val="28"/>
          <w:szCs w:val="28"/>
        </w:rPr>
      </w:pPr>
      <w:r w:rsidRPr="00557EAA">
        <w:rPr>
          <w:rFonts w:ascii="Times New Roman" w:hAnsi="Times New Roman" w:cs="Times New Roman"/>
          <w:b/>
          <w:sz w:val="28"/>
          <w:szCs w:val="28"/>
        </w:rPr>
        <w:t>Р</w:t>
      </w:r>
      <w:r w:rsidR="00557EAA">
        <w:rPr>
          <w:rFonts w:ascii="Times New Roman" w:hAnsi="Times New Roman" w:cs="Times New Roman"/>
          <w:b/>
          <w:sz w:val="28"/>
          <w:szCs w:val="28"/>
        </w:rPr>
        <w:t>ЕЕСТР ЧЛЕНОВ ТОВАРИЩЕСТВА</w:t>
      </w:r>
    </w:p>
    <w:p w:rsidR="00C87D9E" w:rsidRPr="00C87D9E" w:rsidRDefault="00C87D9E" w:rsidP="00C87D9E">
      <w:pPr>
        <w:spacing w:line="312" w:lineRule="auto"/>
        <w:jc w:val="both"/>
        <w:rPr>
          <w:rFonts w:ascii="Times New Roman" w:hAnsi="Times New Roman" w:cs="Times New Roman"/>
          <w:color w:val="FF0000"/>
          <w:sz w:val="21"/>
          <w:szCs w:val="21"/>
        </w:rPr>
      </w:pPr>
      <w:r w:rsidRPr="00C87D9E">
        <w:rPr>
          <w:rFonts w:ascii="Times New Roman" w:hAnsi="Times New Roman" w:cs="Times New Roman"/>
          <w:color w:val="FF0000"/>
          <w:sz w:val="21"/>
          <w:szCs w:val="21"/>
        </w:rPr>
        <w:t> </w:t>
      </w:r>
    </w:p>
    <w:p w:rsidR="00C87D9E" w:rsidRPr="00D71E9D" w:rsidRDefault="00D71E9D" w:rsidP="00D71E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87D9E" w:rsidRPr="00D71E9D">
        <w:rPr>
          <w:rFonts w:ascii="Times New Roman" w:hAnsi="Times New Roman" w:cs="Times New Roman"/>
          <w:color w:val="000000" w:themeColor="text1"/>
          <w:sz w:val="24"/>
          <w:szCs w:val="24"/>
        </w:rPr>
        <w:t>1</w:t>
      </w:r>
      <w:proofErr w:type="gramStart"/>
      <w:r w:rsidR="00C87D9E" w:rsidRPr="00D71E9D">
        <w:rPr>
          <w:rFonts w:ascii="Times New Roman" w:hAnsi="Times New Roman" w:cs="Times New Roman"/>
          <w:color w:val="000000" w:themeColor="text1"/>
          <w:sz w:val="24"/>
          <w:szCs w:val="24"/>
        </w:rPr>
        <w:t xml:space="preserve"> Н</w:t>
      </w:r>
      <w:proofErr w:type="gramEnd"/>
      <w:r w:rsidR="00C87D9E" w:rsidRPr="00D71E9D">
        <w:rPr>
          <w:rFonts w:ascii="Times New Roman" w:hAnsi="Times New Roman" w:cs="Times New Roman"/>
          <w:color w:val="000000" w:themeColor="text1"/>
          <w:sz w:val="24"/>
          <w:szCs w:val="24"/>
        </w:rPr>
        <w:t xml:space="preserve">е позднее одного месяца со дня государственной регистрации товарищества в соответствии с </w:t>
      </w:r>
      <w:r w:rsidR="00985DF4" w:rsidRPr="00D71E9D">
        <w:rPr>
          <w:rFonts w:ascii="Times New Roman" w:hAnsi="Times New Roman" w:cs="Times New Roman"/>
          <w:color w:val="000000" w:themeColor="text1"/>
          <w:sz w:val="24"/>
          <w:szCs w:val="24"/>
        </w:rPr>
        <w:t>Устав</w:t>
      </w:r>
      <w:r w:rsidR="00C87D9E" w:rsidRPr="00D71E9D">
        <w:rPr>
          <w:rFonts w:ascii="Times New Roman" w:hAnsi="Times New Roman" w:cs="Times New Roman"/>
          <w:color w:val="000000" w:themeColor="text1"/>
          <w:sz w:val="24"/>
          <w:szCs w:val="24"/>
        </w:rPr>
        <w:t>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C87D9E" w:rsidRPr="00D71E9D" w:rsidRDefault="00D71E9D" w:rsidP="00D71E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C87D9E" w:rsidRPr="00D71E9D">
        <w:rPr>
          <w:rFonts w:ascii="Times New Roman" w:hAnsi="Times New Roman" w:cs="Times New Roman"/>
          <w:color w:val="000000" w:themeColor="text1"/>
          <w:sz w:val="24"/>
          <w:szCs w:val="24"/>
        </w:rPr>
        <w:t xml:space="preserve"> Обработка персональных данных, необходимых для ведения реестра членов товарищества, осуществляется в соответствии с </w:t>
      </w:r>
      <w:r w:rsidR="00CD0625">
        <w:rPr>
          <w:rFonts w:ascii="Times New Roman" w:hAnsi="Times New Roman" w:cs="Times New Roman"/>
          <w:color w:val="000000" w:themeColor="text1"/>
          <w:sz w:val="24"/>
          <w:szCs w:val="24"/>
        </w:rPr>
        <w:t xml:space="preserve">ФЗ </w:t>
      </w:r>
      <w:r w:rsidR="00CD0625" w:rsidRPr="001762E7">
        <w:rPr>
          <w:sz w:val="24"/>
          <w:szCs w:val="24"/>
        </w:rPr>
        <w:t>№</w:t>
      </w:r>
      <w:r w:rsidR="00CD0625">
        <w:rPr>
          <w:sz w:val="24"/>
          <w:szCs w:val="24"/>
        </w:rPr>
        <w:t xml:space="preserve">217 </w:t>
      </w:r>
      <w:r w:rsidR="00C87D9E" w:rsidRPr="00D71E9D">
        <w:rPr>
          <w:rFonts w:ascii="Times New Roman" w:hAnsi="Times New Roman" w:cs="Times New Roman"/>
          <w:color w:val="000000" w:themeColor="text1"/>
          <w:sz w:val="24"/>
          <w:szCs w:val="24"/>
        </w:rPr>
        <w:t>и законодательством о персональных данных.</w:t>
      </w:r>
    </w:p>
    <w:p w:rsidR="00C87D9E" w:rsidRPr="00D71E9D" w:rsidRDefault="00D71E9D" w:rsidP="00D71E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r w:rsidR="00C87D9E" w:rsidRPr="00D71E9D">
        <w:rPr>
          <w:rFonts w:ascii="Times New Roman" w:hAnsi="Times New Roman" w:cs="Times New Roman"/>
          <w:color w:val="000000" w:themeColor="text1"/>
          <w:sz w:val="24"/>
          <w:szCs w:val="24"/>
        </w:rPr>
        <w:t xml:space="preserve"> Реестр членов товарищества должен содержать данные о членах товарищества, указанные в </w:t>
      </w:r>
      <w:r w:rsidR="000D0BAC" w:rsidRPr="00D71E9D">
        <w:rPr>
          <w:rFonts w:ascii="Times New Roman" w:hAnsi="Times New Roman" w:cs="Times New Roman"/>
          <w:color w:val="000000" w:themeColor="text1"/>
          <w:sz w:val="24"/>
          <w:szCs w:val="24"/>
        </w:rPr>
        <w:t xml:space="preserve">п. 6.5 настоящего Устава, </w:t>
      </w:r>
      <w:r w:rsidR="00C87D9E" w:rsidRPr="00D71E9D">
        <w:rPr>
          <w:rFonts w:ascii="Times New Roman" w:hAnsi="Times New Roman" w:cs="Times New Roman"/>
          <w:color w:val="000000" w:themeColor="text1"/>
          <w:sz w:val="24"/>
          <w:szCs w:val="24"/>
        </w:rPr>
        <w:t>кадастровый (условный) номер земельного участка, правообладателем которого является член товарищества</w:t>
      </w:r>
      <w:r w:rsidR="000D0BAC" w:rsidRPr="00D71E9D">
        <w:rPr>
          <w:rFonts w:ascii="Times New Roman" w:hAnsi="Times New Roman" w:cs="Times New Roman"/>
          <w:color w:val="000000" w:themeColor="text1"/>
          <w:sz w:val="24"/>
          <w:szCs w:val="24"/>
        </w:rPr>
        <w:t>.</w:t>
      </w:r>
    </w:p>
    <w:p w:rsidR="00C87D9E" w:rsidRPr="00D71E9D" w:rsidRDefault="00D71E9D" w:rsidP="00D71E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87D9E" w:rsidRPr="00D71E9D">
        <w:rPr>
          <w:rFonts w:ascii="Times New Roman" w:hAnsi="Times New Roman" w:cs="Times New Roman"/>
          <w:color w:val="000000" w:themeColor="text1"/>
          <w:sz w:val="24"/>
          <w:szCs w:val="24"/>
        </w:rPr>
        <w:t xml:space="preserve">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w:t>
      </w:r>
      <w:r w:rsidR="00C87D9E" w:rsidRPr="00D71E9D">
        <w:rPr>
          <w:rFonts w:ascii="Times New Roman" w:hAnsi="Times New Roman" w:cs="Times New Roman"/>
          <w:color w:val="000000" w:themeColor="text1"/>
          <w:sz w:val="24"/>
          <w:szCs w:val="24"/>
        </w:rPr>
        <w:lastRenderedPageBreak/>
        <w:t>товарищества или иного уполномоченного члена правления товарищества об их изменении.</w:t>
      </w:r>
    </w:p>
    <w:p w:rsidR="00C87D9E" w:rsidRPr="00D71E9D" w:rsidRDefault="00D71E9D" w:rsidP="00D71E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87D9E" w:rsidRPr="00D71E9D">
        <w:rPr>
          <w:rFonts w:ascii="Times New Roman" w:hAnsi="Times New Roman" w:cs="Times New Roman"/>
          <w:color w:val="000000" w:themeColor="text1"/>
          <w:sz w:val="24"/>
          <w:szCs w:val="24"/>
        </w:rPr>
        <w:t>5</w:t>
      </w:r>
      <w:proofErr w:type="gramStart"/>
      <w:r w:rsidR="00C87D9E" w:rsidRPr="00D71E9D">
        <w:rPr>
          <w:rFonts w:ascii="Times New Roman" w:hAnsi="Times New Roman" w:cs="Times New Roman"/>
          <w:color w:val="000000" w:themeColor="text1"/>
          <w:sz w:val="24"/>
          <w:szCs w:val="24"/>
        </w:rPr>
        <w:t xml:space="preserve"> В</w:t>
      </w:r>
      <w:proofErr w:type="gramEnd"/>
      <w:r w:rsidR="00C87D9E" w:rsidRPr="00D71E9D">
        <w:rPr>
          <w:rFonts w:ascii="Times New Roman" w:hAnsi="Times New Roman" w:cs="Times New Roman"/>
          <w:color w:val="000000" w:themeColor="text1"/>
          <w:sz w:val="24"/>
          <w:szCs w:val="24"/>
        </w:rPr>
        <w:t xml:space="preserve"> случае неисполнения требования</w:t>
      </w:r>
      <w:r w:rsidR="00CD0625">
        <w:rPr>
          <w:rFonts w:ascii="Times New Roman" w:hAnsi="Times New Roman" w:cs="Times New Roman"/>
          <w:color w:val="000000" w:themeColor="text1"/>
          <w:sz w:val="24"/>
          <w:szCs w:val="24"/>
        </w:rPr>
        <w:t xml:space="preserve"> п8.4 </w:t>
      </w:r>
      <w:r w:rsidR="00C87D9E" w:rsidRPr="00D71E9D">
        <w:rPr>
          <w:rFonts w:ascii="Times New Roman" w:hAnsi="Times New Roman" w:cs="Times New Roman"/>
          <w:color w:val="000000" w:themeColor="text1"/>
          <w:sz w:val="24"/>
          <w:szCs w:val="24"/>
        </w:rPr>
        <w:t>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591E03" w:rsidRDefault="00591E03" w:rsidP="00D70F94">
      <w:pPr>
        <w:jc w:val="both"/>
        <w:rPr>
          <w:rFonts w:ascii="Times New Roman" w:hAnsi="Times New Roman" w:cs="Times New Roman"/>
          <w:sz w:val="24"/>
          <w:szCs w:val="24"/>
        </w:rPr>
      </w:pPr>
    </w:p>
    <w:p w:rsidR="00C87D9E" w:rsidRPr="00557EAA" w:rsidRDefault="00C87D9E" w:rsidP="00557EAA">
      <w:pPr>
        <w:pStyle w:val="a5"/>
        <w:numPr>
          <w:ilvl w:val="0"/>
          <w:numId w:val="33"/>
        </w:numPr>
        <w:jc w:val="center"/>
        <w:rPr>
          <w:rFonts w:ascii="Times New Roman" w:hAnsi="Times New Roman" w:cs="Times New Roman"/>
          <w:b/>
          <w:sz w:val="28"/>
          <w:szCs w:val="28"/>
        </w:rPr>
      </w:pPr>
      <w:r w:rsidRPr="00557EAA">
        <w:rPr>
          <w:rFonts w:ascii="Times New Roman" w:hAnsi="Times New Roman" w:cs="Times New Roman"/>
          <w:b/>
          <w:sz w:val="28"/>
          <w:szCs w:val="28"/>
        </w:rPr>
        <w:t>П</w:t>
      </w:r>
      <w:r w:rsidR="00557EAA">
        <w:rPr>
          <w:rFonts w:ascii="Times New Roman" w:hAnsi="Times New Roman" w:cs="Times New Roman"/>
          <w:b/>
          <w:sz w:val="28"/>
          <w:szCs w:val="28"/>
        </w:rPr>
        <w:t>РАВА И ОБЯЗАННОСТИ ЧЛЕНА ТОВАРИЩЕСТВА</w:t>
      </w:r>
    </w:p>
    <w:p w:rsidR="00C87D9E" w:rsidRPr="00CB26DC" w:rsidRDefault="00C87D9E" w:rsidP="00C87D9E">
      <w:pPr>
        <w:spacing w:line="312" w:lineRule="auto"/>
        <w:jc w:val="both"/>
        <w:rPr>
          <w:rFonts w:ascii="Times New Roman" w:hAnsi="Times New Roman" w:cs="Times New Roman"/>
          <w:sz w:val="21"/>
          <w:szCs w:val="21"/>
        </w:rPr>
      </w:pPr>
      <w:r w:rsidRPr="00CB26DC">
        <w:rPr>
          <w:rFonts w:ascii="Times New Roman" w:hAnsi="Times New Roman" w:cs="Times New Roman"/>
          <w:sz w:val="21"/>
          <w:szCs w:val="21"/>
        </w:rPr>
        <w:t> </w:t>
      </w:r>
    </w:p>
    <w:p w:rsidR="00C87D9E" w:rsidRPr="0026391D" w:rsidRDefault="0026391D" w:rsidP="00275937">
      <w:pPr>
        <w:rPr>
          <w:rFonts w:ascii="Times New Roman" w:hAnsi="Times New Roman" w:cs="Times New Roman"/>
          <w:sz w:val="24"/>
          <w:szCs w:val="24"/>
        </w:rPr>
      </w:pPr>
      <w:r>
        <w:rPr>
          <w:rFonts w:ascii="Times New Roman" w:hAnsi="Times New Roman" w:cs="Times New Roman"/>
          <w:sz w:val="24"/>
          <w:szCs w:val="24"/>
        </w:rPr>
        <w:t xml:space="preserve">9,1 </w:t>
      </w:r>
      <w:r w:rsidR="00C87D9E" w:rsidRPr="0026391D">
        <w:rPr>
          <w:rFonts w:ascii="Times New Roman" w:hAnsi="Times New Roman" w:cs="Times New Roman"/>
          <w:sz w:val="24"/>
          <w:szCs w:val="24"/>
        </w:rPr>
        <w:t>Член товарищества имеет право:</w:t>
      </w:r>
    </w:p>
    <w:p w:rsidR="00D71E9D" w:rsidRPr="00275937" w:rsidRDefault="00275937" w:rsidP="00275937">
      <w:pPr>
        <w:pStyle w:val="a5"/>
        <w:numPr>
          <w:ilvl w:val="2"/>
          <w:numId w:val="33"/>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71E9D" w:rsidRPr="00275937">
        <w:rPr>
          <w:rFonts w:ascii="Times New Roman" w:hAnsi="Times New Roman" w:cs="Times New Roman"/>
          <w:sz w:val="24"/>
          <w:szCs w:val="24"/>
        </w:rPr>
        <w:t>избирать и быть избранным в органы управления и контроля товарищества, участвовать в управлении делами товарищества;</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9.1.2 </w:t>
      </w:r>
      <w:r w:rsidR="00C87D9E" w:rsidRPr="00C87D9E">
        <w:rPr>
          <w:rFonts w:ascii="Times New Roman" w:hAnsi="Times New Roman" w:cs="Times New Roman"/>
          <w:sz w:val="24"/>
          <w:szCs w:val="24"/>
        </w:rPr>
        <w:t xml:space="preserve"> в случаях и в порядке, которые предусмотрены </w:t>
      </w:r>
      <w:r w:rsidR="00CA1E84">
        <w:rPr>
          <w:rFonts w:ascii="Times New Roman" w:hAnsi="Times New Roman" w:cs="Times New Roman"/>
          <w:sz w:val="24"/>
          <w:szCs w:val="24"/>
        </w:rPr>
        <w:t xml:space="preserve">ФЗ </w:t>
      </w:r>
      <w:r w:rsidR="00CA1E84" w:rsidRPr="001762E7">
        <w:rPr>
          <w:sz w:val="24"/>
          <w:szCs w:val="24"/>
        </w:rPr>
        <w:t>№</w:t>
      </w:r>
      <w:r w:rsidR="00CA1E84">
        <w:rPr>
          <w:sz w:val="24"/>
          <w:szCs w:val="24"/>
        </w:rPr>
        <w:t>217</w:t>
      </w:r>
      <w:r w:rsidR="00C87D9E" w:rsidRPr="00C87D9E">
        <w:rPr>
          <w:rFonts w:ascii="Times New Roman" w:hAnsi="Times New Roman" w:cs="Times New Roman"/>
          <w:sz w:val="24"/>
          <w:szCs w:val="24"/>
        </w:rPr>
        <w:t xml:space="preserve"> и </w:t>
      </w:r>
      <w:r w:rsidR="00985DF4">
        <w:rPr>
          <w:rFonts w:ascii="Times New Roman" w:hAnsi="Times New Roman" w:cs="Times New Roman"/>
          <w:sz w:val="24"/>
          <w:szCs w:val="24"/>
        </w:rPr>
        <w:t>Устав</w:t>
      </w:r>
      <w:r w:rsidR="00C87D9E" w:rsidRPr="00C87D9E">
        <w:rPr>
          <w:rFonts w:ascii="Times New Roman" w:hAnsi="Times New Roman" w:cs="Times New Roman"/>
          <w:sz w:val="24"/>
          <w:szCs w:val="24"/>
        </w:rPr>
        <w:t>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9.1.3 </w:t>
      </w:r>
      <w:r w:rsidR="00C87D9E" w:rsidRPr="00C87D9E">
        <w:rPr>
          <w:rFonts w:ascii="Times New Roman" w:hAnsi="Times New Roman" w:cs="Times New Roman"/>
          <w:sz w:val="24"/>
          <w:szCs w:val="24"/>
        </w:rPr>
        <w:t xml:space="preserve"> добровольно прекратить членство в товариществе;</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9.1.4 </w:t>
      </w:r>
      <w:r w:rsidR="00C87D9E" w:rsidRPr="00C87D9E">
        <w:rPr>
          <w:rFonts w:ascii="Times New Roman" w:hAnsi="Times New Roman" w:cs="Times New Roman"/>
          <w:sz w:val="24"/>
          <w:szCs w:val="24"/>
        </w:rPr>
        <w:t xml:space="preserve">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9.1.5 </w:t>
      </w:r>
      <w:r w:rsidR="00C87D9E" w:rsidRPr="00C87D9E">
        <w:rPr>
          <w:rFonts w:ascii="Times New Roman" w:hAnsi="Times New Roman" w:cs="Times New Roman"/>
          <w:sz w:val="24"/>
          <w:szCs w:val="24"/>
        </w:rPr>
        <w:t xml:space="preserve"> подавать в органы товарищества заявления (обращения, жалобы) в порядке, установленном Ф</w:t>
      </w:r>
      <w:r w:rsidR="00CA1E84">
        <w:rPr>
          <w:rFonts w:ascii="Times New Roman" w:hAnsi="Times New Roman" w:cs="Times New Roman"/>
          <w:sz w:val="24"/>
          <w:szCs w:val="24"/>
        </w:rPr>
        <w:t xml:space="preserve">З </w:t>
      </w:r>
      <w:r w:rsidR="00CA1E84" w:rsidRPr="001762E7">
        <w:rPr>
          <w:sz w:val="24"/>
          <w:szCs w:val="24"/>
        </w:rPr>
        <w:t>№</w:t>
      </w:r>
      <w:r w:rsidR="00CA1E84">
        <w:rPr>
          <w:rFonts w:ascii="Times New Roman" w:hAnsi="Times New Roman" w:cs="Times New Roman"/>
          <w:sz w:val="24"/>
          <w:szCs w:val="24"/>
        </w:rPr>
        <w:t>217</w:t>
      </w:r>
      <w:r w:rsidR="00C87D9E" w:rsidRPr="00C87D9E">
        <w:rPr>
          <w:rFonts w:ascii="Times New Roman" w:hAnsi="Times New Roman" w:cs="Times New Roman"/>
          <w:sz w:val="24"/>
          <w:szCs w:val="24"/>
        </w:rPr>
        <w:t xml:space="preserve"> и </w:t>
      </w:r>
      <w:r w:rsidR="00985DF4">
        <w:rPr>
          <w:rFonts w:ascii="Times New Roman" w:hAnsi="Times New Roman" w:cs="Times New Roman"/>
          <w:sz w:val="24"/>
          <w:szCs w:val="24"/>
        </w:rPr>
        <w:t>Устав</w:t>
      </w:r>
      <w:r w:rsidR="00C87D9E" w:rsidRPr="00C87D9E">
        <w:rPr>
          <w:rFonts w:ascii="Times New Roman" w:hAnsi="Times New Roman" w:cs="Times New Roman"/>
          <w:sz w:val="24"/>
          <w:szCs w:val="24"/>
        </w:rPr>
        <w:t>ом товарищества.</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9.1.</w:t>
      </w:r>
      <w:r w:rsidR="002E5569">
        <w:rPr>
          <w:rFonts w:ascii="Times New Roman" w:hAnsi="Times New Roman" w:cs="Times New Roman"/>
          <w:sz w:val="24"/>
          <w:szCs w:val="24"/>
        </w:rPr>
        <w:t>6</w:t>
      </w:r>
      <w:r>
        <w:rPr>
          <w:rFonts w:ascii="Times New Roman" w:hAnsi="Times New Roman" w:cs="Times New Roman"/>
          <w:sz w:val="24"/>
          <w:szCs w:val="24"/>
        </w:rPr>
        <w:t xml:space="preserve"> ч</w:t>
      </w:r>
      <w:r w:rsidR="00C87D9E" w:rsidRPr="00C87D9E">
        <w:rPr>
          <w:rFonts w:ascii="Times New Roman" w:hAnsi="Times New Roman" w:cs="Times New Roman"/>
          <w:sz w:val="24"/>
          <w:szCs w:val="24"/>
        </w:rPr>
        <w:t>лены товарищества обладают иными правами, предусмотренными Гражданским кодексом РФ, Ф</w:t>
      </w:r>
      <w:r w:rsidR="00D0589F">
        <w:rPr>
          <w:rFonts w:ascii="Times New Roman" w:hAnsi="Times New Roman" w:cs="Times New Roman"/>
          <w:sz w:val="24"/>
          <w:szCs w:val="24"/>
        </w:rPr>
        <w:t xml:space="preserve">З </w:t>
      </w:r>
      <w:r w:rsidR="00CA1E84" w:rsidRPr="001762E7">
        <w:rPr>
          <w:sz w:val="24"/>
          <w:szCs w:val="24"/>
        </w:rPr>
        <w:t>№</w:t>
      </w:r>
      <w:r w:rsidR="00D0589F">
        <w:rPr>
          <w:rFonts w:ascii="Times New Roman" w:hAnsi="Times New Roman" w:cs="Times New Roman"/>
          <w:sz w:val="24"/>
          <w:szCs w:val="24"/>
        </w:rPr>
        <w:t xml:space="preserve">217 </w:t>
      </w:r>
      <w:r w:rsidR="00C87D9E" w:rsidRPr="00C87D9E">
        <w:rPr>
          <w:rFonts w:ascii="Times New Roman" w:hAnsi="Times New Roman" w:cs="Times New Roman"/>
          <w:sz w:val="24"/>
          <w:szCs w:val="24"/>
        </w:rPr>
        <w:t>и иными нормативными правовыми актами РФ.</w:t>
      </w:r>
    </w:p>
    <w:p w:rsidR="00C87D9E" w:rsidRPr="00C87D9E" w:rsidRDefault="00D71E9D" w:rsidP="00275937">
      <w:pPr>
        <w:rPr>
          <w:rFonts w:ascii="Times New Roman" w:hAnsi="Times New Roman" w:cs="Times New Roman"/>
          <w:sz w:val="24"/>
          <w:szCs w:val="24"/>
        </w:rPr>
      </w:pPr>
      <w:r>
        <w:rPr>
          <w:rFonts w:ascii="Times New Roman" w:hAnsi="Times New Roman" w:cs="Times New Roman"/>
          <w:sz w:val="24"/>
          <w:szCs w:val="24"/>
        </w:rPr>
        <w:t>9</w:t>
      </w:r>
      <w:r w:rsidR="00275937">
        <w:rPr>
          <w:rFonts w:ascii="Times New Roman" w:hAnsi="Times New Roman" w:cs="Times New Roman"/>
          <w:sz w:val="24"/>
          <w:szCs w:val="24"/>
        </w:rPr>
        <w:t>.1.</w:t>
      </w:r>
      <w:r w:rsidR="002E5569">
        <w:rPr>
          <w:rFonts w:ascii="Times New Roman" w:hAnsi="Times New Roman" w:cs="Times New Roman"/>
          <w:sz w:val="24"/>
          <w:szCs w:val="24"/>
        </w:rPr>
        <w:t>7</w:t>
      </w:r>
      <w:r w:rsidR="00275937">
        <w:rPr>
          <w:rFonts w:ascii="Times New Roman" w:hAnsi="Times New Roman" w:cs="Times New Roman"/>
          <w:sz w:val="24"/>
          <w:szCs w:val="24"/>
        </w:rPr>
        <w:t xml:space="preserve"> ч</w:t>
      </w:r>
      <w:r w:rsidR="00C87D9E" w:rsidRPr="00C87D9E">
        <w:rPr>
          <w:rFonts w:ascii="Times New Roman" w:hAnsi="Times New Roman" w:cs="Times New Roman"/>
          <w:sz w:val="24"/>
          <w:szCs w:val="24"/>
        </w:rPr>
        <w:t xml:space="preserve">лены товарищества имеют право знакомиться и по заявлению получать за плату, размер которой </w:t>
      </w:r>
      <w:r w:rsidR="00AD3910">
        <w:rPr>
          <w:rFonts w:ascii="Times New Roman" w:hAnsi="Times New Roman" w:cs="Times New Roman"/>
          <w:sz w:val="24"/>
          <w:szCs w:val="24"/>
        </w:rPr>
        <w:t>составляет 0,</w:t>
      </w:r>
      <w:r w:rsidR="00275937">
        <w:rPr>
          <w:rFonts w:ascii="Times New Roman" w:hAnsi="Times New Roman" w:cs="Times New Roman"/>
          <w:sz w:val="24"/>
          <w:szCs w:val="24"/>
        </w:rPr>
        <w:t>5</w:t>
      </w:r>
      <w:r w:rsidR="00AD3910">
        <w:rPr>
          <w:rFonts w:ascii="Times New Roman" w:hAnsi="Times New Roman" w:cs="Times New Roman"/>
          <w:sz w:val="24"/>
          <w:szCs w:val="24"/>
        </w:rPr>
        <w:t>% минимальной заработной платы на данный период</w:t>
      </w:r>
      <w:r w:rsidR="00C87D9E" w:rsidRPr="00C87D9E">
        <w:rPr>
          <w:rFonts w:ascii="Times New Roman" w:hAnsi="Times New Roman" w:cs="Times New Roman"/>
          <w:sz w:val="24"/>
          <w:szCs w:val="24"/>
        </w:rPr>
        <w:t xml:space="preserve">, заверенные в порядке, установленном статьей 21 </w:t>
      </w:r>
      <w:r w:rsidR="00D0589F">
        <w:rPr>
          <w:rFonts w:ascii="Times New Roman" w:hAnsi="Times New Roman" w:cs="Times New Roman"/>
          <w:sz w:val="24"/>
          <w:szCs w:val="24"/>
        </w:rPr>
        <w:t xml:space="preserve">ФЗ </w:t>
      </w:r>
      <w:r w:rsidR="00CA1E84" w:rsidRPr="001762E7">
        <w:rPr>
          <w:sz w:val="24"/>
          <w:szCs w:val="24"/>
        </w:rPr>
        <w:t>№</w:t>
      </w:r>
      <w:r w:rsidR="00D0589F">
        <w:rPr>
          <w:rFonts w:ascii="Times New Roman" w:hAnsi="Times New Roman" w:cs="Times New Roman"/>
          <w:sz w:val="24"/>
          <w:szCs w:val="24"/>
        </w:rPr>
        <w:t>217</w:t>
      </w:r>
      <w:r w:rsidR="00C87D9E" w:rsidRPr="00C87D9E">
        <w:rPr>
          <w:rFonts w:ascii="Times New Roman" w:hAnsi="Times New Roman" w:cs="Times New Roman"/>
          <w:sz w:val="24"/>
          <w:szCs w:val="24"/>
        </w:rPr>
        <w:t>, копии:</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w:t>
      </w:r>
      <w:r w:rsidR="00985DF4">
        <w:rPr>
          <w:rFonts w:ascii="Times New Roman" w:hAnsi="Times New Roman" w:cs="Times New Roman"/>
          <w:sz w:val="24"/>
          <w:szCs w:val="24"/>
        </w:rPr>
        <w:t>Устав</w:t>
      </w:r>
      <w:r w:rsidR="00C87D9E" w:rsidRPr="00C87D9E">
        <w:rPr>
          <w:rFonts w:ascii="Times New Roman" w:hAnsi="Times New Roman" w:cs="Times New Roman"/>
          <w:sz w:val="24"/>
          <w:szCs w:val="24"/>
        </w:rPr>
        <w:t>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заключения ревизионной комиссии товарищества;</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документов, подтверждающих права товарищества на имущество, отражаемое на его балансе;</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финансово-экономического обоснования размера взносов;</w:t>
      </w:r>
    </w:p>
    <w:p w:rsid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иных предусмотренных Ф</w:t>
      </w:r>
      <w:r w:rsidR="00CA1E84">
        <w:rPr>
          <w:rFonts w:ascii="Times New Roman" w:hAnsi="Times New Roman" w:cs="Times New Roman"/>
          <w:sz w:val="24"/>
          <w:szCs w:val="24"/>
        </w:rPr>
        <w:t xml:space="preserve">З </w:t>
      </w:r>
      <w:r w:rsidR="00CA1E84" w:rsidRPr="001762E7">
        <w:rPr>
          <w:sz w:val="24"/>
          <w:szCs w:val="24"/>
        </w:rPr>
        <w:t>№</w:t>
      </w:r>
      <w:r w:rsidR="00CA1E84">
        <w:rPr>
          <w:sz w:val="24"/>
          <w:szCs w:val="24"/>
        </w:rPr>
        <w:t>217</w:t>
      </w:r>
      <w:r w:rsidR="00C87D9E" w:rsidRPr="00C87D9E">
        <w:rPr>
          <w:rFonts w:ascii="Times New Roman" w:hAnsi="Times New Roman" w:cs="Times New Roman"/>
          <w:sz w:val="24"/>
          <w:szCs w:val="24"/>
        </w:rPr>
        <w:t xml:space="preserve">, </w:t>
      </w:r>
      <w:r w:rsidR="00985DF4">
        <w:rPr>
          <w:rFonts w:ascii="Times New Roman" w:hAnsi="Times New Roman" w:cs="Times New Roman"/>
          <w:sz w:val="24"/>
          <w:szCs w:val="24"/>
        </w:rPr>
        <w:t>Устав</w:t>
      </w:r>
      <w:r w:rsidR="00C87D9E" w:rsidRPr="00C87D9E">
        <w:rPr>
          <w:rFonts w:ascii="Times New Roman" w:hAnsi="Times New Roman" w:cs="Times New Roman"/>
          <w:sz w:val="24"/>
          <w:szCs w:val="24"/>
        </w:rPr>
        <w:t xml:space="preserve">ом товарищества и решениями общего собрания членов </w:t>
      </w:r>
      <w:r w:rsidR="00036E9E">
        <w:rPr>
          <w:rFonts w:ascii="Times New Roman" w:hAnsi="Times New Roman" w:cs="Times New Roman"/>
          <w:sz w:val="24"/>
          <w:szCs w:val="24"/>
        </w:rPr>
        <w:t>СНТ</w:t>
      </w:r>
      <w:r w:rsidR="00C87D9E" w:rsidRPr="00C87D9E">
        <w:rPr>
          <w:rFonts w:ascii="Times New Roman" w:hAnsi="Times New Roman" w:cs="Times New Roman"/>
          <w:sz w:val="24"/>
          <w:szCs w:val="24"/>
        </w:rPr>
        <w:t xml:space="preserve"> внутренних документов товарищества.</w:t>
      </w:r>
    </w:p>
    <w:p w:rsidR="0026391D"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9.1.</w:t>
      </w:r>
      <w:r w:rsidR="002E5569">
        <w:rPr>
          <w:rFonts w:ascii="Times New Roman" w:hAnsi="Times New Roman" w:cs="Times New Roman"/>
          <w:sz w:val="24"/>
          <w:szCs w:val="24"/>
        </w:rPr>
        <w:t>8</w:t>
      </w:r>
      <w:r>
        <w:rPr>
          <w:rFonts w:ascii="Times New Roman" w:hAnsi="Times New Roman" w:cs="Times New Roman"/>
          <w:sz w:val="24"/>
          <w:szCs w:val="24"/>
        </w:rPr>
        <w:t xml:space="preserve"> </w:t>
      </w:r>
      <w:r w:rsidR="0026391D">
        <w:rPr>
          <w:rFonts w:ascii="Times New Roman" w:hAnsi="Times New Roman" w:cs="Times New Roman"/>
          <w:sz w:val="24"/>
          <w:szCs w:val="24"/>
        </w:rPr>
        <w:t>Справки (формат А</w:t>
      </w:r>
      <w:proofErr w:type="gramStart"/>
      <w:r w:rsidR="0026391D">
        <w:rPr>
          <w:rFonts w:ascii="Times New Roman" w:hAnsi="Times New Roman" w:cs="Times New Roman"/>
          <w:sz w:val="24"/>
          <w:szCs w:val="24"/>
        </w:rPr>
        <w:t>4</w:t>
      </w:r>
      <w:proofErr w:type="gramEnd"/>
      <w:r w:rsidR="0026391D">
        <w:rPr>
          <w:rFonts w:ascii="Times New Roman" w:hAnsi="Times New Roman" w:cs="Times New Roman"/>
          <w:sz w:val="24"/>
          <w:szCs w:val="24"/>
        </w:rPr>
        <w:t>) членам СНТ выдаются бесплатно</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9.2 </w:t>
      </w:r>
      <w:r w:rsidR="00C87D9E" w:rsidRPr="00C87D9E">
        <w:rPr>
          <w:rFonts w:ascii="Times New Roman" w:hAnsi="Times New Roman" w:cs="Times New Roman"/>
          <w:sz w:val="24"/>
          <w:szCs w:val="24"/>
        </w:rPr>
        <w:t xml:space="preserve">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не нарушать права других членов товарищества и лиц, осуществляющих ведение садоводства на земельных участках без участия в товариществе;</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своевременно </w:t>
      </w:r>
      <w:r w:rsidR="006363FB">
        <w:rPr>
          <w:rFonts w:ascii="Times New Roman" w:hAnsi="Times New Roman" w:cs="Times New Roman"/>
          <w:sz w:val="24"/>
          <w:szCs w:val="24"/>
        </w:rPr>
        <w:t>о</w:t>
      </w:r>
      <w:r w:rsidR="00C87D9E" w:rsidRPr="00C87D9E">
        <w:rPr>
          <w:rFonts w:ascii="Times New Roman" w:hAnsi="Times New Roman" w:cs="Times New Roman"/>
          <w:sz w:val="24"/>
          <w:szCs w:val="24"/>
        </w:rPr>
        <w:t xml:space="preserve">плачивать </w:t>
      </w:r>
      <w:r w:rsidR="006363FB">
        <w:rPr>
          <w:rFonts w:ascii="Times New Roman" w:hAnsi="Times New Roman" w:cs="Times New Roman"/>
          <w:sz w:val="24"/>
          <w:szCs w:val="24"/>
        </w:rPr>
        <w:t xml:space="preserve">потребленную электроэнергию и </w:t>
      </w:r>
      <w:r w:rsidR="00C87D9E" w:rsidRPr="00C87D9E">
        <w:rPr>
          <w:rFonts w:ascii="Times New Roman" w:hAnsi="Times New Roman" w:cs="Times New Roman"/>
          <w:sz w:val="24"/>
          <w:szCs w:val="24"/>
        </w:rPr>
        <w:t>взносы, предусмотренные Ф</w:t>
      </w:r>
      <w:r w:rsidR="00CA1E84">
        <w:rPr>
          <w:rFonts w:ascii="Times New Roman" w:hAnsi="Times New Roman" w:cs="Times New Roman"/>
          <w:sz w:val="24"/>
          <w:szCs w:val="24"/>
        </w:rPr>
        <w:t xml:space="preserve">З </w:t>
      </w:r>
      <w:r w:rsidR="00CA1E84" w:rsidRPr="001762E7">
        <w:rPr>
          <w:sz w:val="24"/>
          <w:szCs w:val="24"/>
        </w:rPr>
        <w:t>№</w:t>
      </w:r>
      <w:r w:rsidR="00CA1E84">
        <w:rPr>
          <w:rFonts w:ascii="Times New Roman" w:hAnsi="Times New Roman" w:cs="Times New Roman"/>
          <w:sz w:val="24"/>
          <w:szCs w:val="24"/>
        </w:rPr>
        <w:t>217</w:t>
      </w:r>
      <w:r w:rsidR="00C87D9E" w:rsidRPr="00C87D9E">
        <w:rPr>
          <w:rFonts w:ascii="Times New Roman" w:hAnsi="Times New Roman" w:cs="Times New Roman"/>
          <w:sz w:val="24"/>
          <w:szCs w:val="24"/>
        </w:rPr>
        <w:t>;</w:t>
      </w:r>
    </w:p>
    <w:p w:rsidR="00C87D9E" w:rsidRP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исполнять решения, принятые председателем товарищества и правлением товарищества, в рамках полномочий, установленных</w:t>
      </w:r>
      <w:r w:rsidR="00CA1E84">
        <w:rPr>
          <w:rFonts w:ascii="Times New Roman" w:hAnsi="Times New Roman" w:cs="Times New Roman"/>
          <w:sz w:val="24"/>
          <w:szCs w:val="24"/>
        </w:rPr>
        <w:t xml:space="preserve"> </w:t>
      </w:r>
      <w:r w:rsidR="00C87D9E" w:rsidRPr="00C87D9E">
        <w:rPr>
          <w:rFonts w:ascii="Times New Roman" w:hAnsi="Times New Roman" w:cs="Times New Roman"/>
          <w:sz w:val="24"/>
          <w:szCs w:val="24"/>
        </w:rPr>
        <w:t>Ф</w:t>
      </w:r>
      <w:r w:rsidR="00CA1E84">
        <w:rPr>
          <w:rFonts w:ascii="Times New Roman" w:hAnsi="Times New Roman" w:cs="Times New Roman"/>
          <w:sz w:val="24"/>
          <w:szCs w:val="24"/>
        </w:rPr>
        <w:t xml:space="preserve">З </w:t>
      </w:r>
      <w:r w:rsidR="00CA1E84" w:rsidRPr="001762E7">
        <w:rPr>
          <w:sz w:val="24"/>
          <w:szCs w:val="24"/>
        </w:rPr>
        <w:t>№</w:t>
      </w:r>
      <w:r w:rsidR="00CA1E84">
        <w:rPr>
          <w:sz w:val="24"/>
          <w:szCs w:val="24"/>
        </w:rPr>
        <w:t>217</w:t>
      </w:r>
      <w:r w:rsidR="00C87D9E" w:rsidRPr="00C87D9E">
        <w:rPr>
          <w:rFonts w:ascii="Times New Roman" w:hAnsi="Times New Roman" w:cs="Times New Roman"/>
          <w:sz w:val="24"/>
          <w:szCs w:val="24"/>
        </w:rPr>
        <w:t xml:space="preserve"> или возложенных на них общим собранием членов товарищества;</w:t>
      </w:r>
    </w:p>
    <w:p w:rsidR="00C87D9E" w:rsidRDefault="00275937" w:rsidP="00275937">
      <w:pPr>
        <w:rPr>
          <w:rFonts w:ascii="Times New Roman" w:hAnsi="Times New Roman" w:cs="Times New Roman"/>
          <w:sz w:val="24"/>
          <w:szCs w:val="24"/>
        </w:rPr>
      </w:pPr>
      <w:r>
        <w:rPr>
          <w:rFonts w:ascii="Times New Roman" w:hAnsi="Times New Roman" w:cs="Times New Roman"/>
          <w:sz w:val="24"/>
          <w:szCs w:val="24"/>
        </w:rPr>
        <w:t xml:space="preserve">-  </w:t>
      </w:r>
      <w:r w:rsidR="00C87D9E" w:rsidRPr="00C87D9E">
        <w:rPr>
          <w:rFonts w:ascii="Times New Roman" w:hAnsi="Times New Roman" w:cs="Times New Roman"/>
          <w:sz w:val="24"/>
          <w:szCs w:val="24"/>
        </w:rPr>
        <w:t xml:space="preserve"> соблюдать иные обязанности, связанные с осуществлением деятельности в границах территории садоводства, установленные законодательством Р</w:t>
      </w:r>
      <w:r w:rsidR="00CA1E84">
        <w:rPr>
          <w:rFonts w:ascii="Times New Roman" w:hAnsi="Times New Roman" w:cs="Times New Roman"/>
          <w:sz w:val="24"/>
          <w:szCs w:val="24"/>
        </w:rPr>
        <w:t>Ф</w:t>
      </w:r>
      <w:r w:rsidR="00C87D9E" w:rsidRPr="00C87D9E">
        <w:rPr>
          <w:rFonts w:ascii="Times New Roman" w:hAnsi="Times New Roman" w:cs="Times New Roman"/>
          <w:sz w:val="24"/>
          <w:szCs w:val="24"/>
        </w:rPr>
        <w:t xml:space="preserve"> и </w:t>
      </w:r>
      <w:r w:rsidR="00985DF4">
        <w:rPr>
          <w:rFonts w:ascii="Times New Roman" w:hAnsi="Times New Roman" w:cs="Times New Roman"/>
          <w:sz w:val="24"/>
          <w:szCs w:val="24"/>
        </w:rPr>
        <w:t>Устав</w:t>
      </w:r>
      <w:r w:rsidR="00C87D9E" w:rsidRPr="00C87D9E">
        <w:rPr>
          <w:rFonts w:ascii="Times New Roman" w:hAnsi="Times New Roman" w:cs="Times New Roman"/>
          <w:sz w:val="24"/>
          <w:szCs w:val="24"/>
        </w:rPr>
        <w:t>ом товарищества.</w:t>
      </w:r>
    </w:p>
    <w:p w:rsidR="00AD52BD" w:rsidRDefault="00AD52BD" w:rsidP="00275937">
      <w:pPr>
        <w:rPr>
          <w:rFonts w:ascii="Times New Roman" w:hAnsi="Times New Roman" w:cs="Times New Roman"/>
          <w:sz w:val="24"/>
          <w:szCs w:val="24"/>
        </w:rPr>
      </w:pPr>
      <w:r>
        <w:rPr>
          <w:rFonts w:ascii="Times New Roman" w:hAnsi="Times New Roman" w:cs="Times New Roman"/>
          <w:sz w:val="24"/>
          <w:szCs w:val="24"/>
        </w:rPr>
        <w:t>9.3</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застройке участка (дом, баня, гараж и т.д.) собственник обязан руководствоваться требованиями СП</w:t>
      </w:r>
      <w:r w:rsidR="00217389">
        <w:rPr>
          <w:rFonts w:ascii="Times New Roman" w:hAnsi="Times New Roman" w:cs="Times New Roman"/>
          <w:sz w:val="24"/>
          <w:szCs w:val="24"/>
        </w:rPr>
        <w:t>53.13330.2019.</w:t>
      </w:r>
    </w:p>
    <w:p w:rsidR="00DE671A" w:rsidRDefault="00DE671A" w:rsidP="00275937">
      <w:pPr>
        <w:rPr>
          <w:rFonts w:ascii="Times New Roman" w:hAnsi="Times New Roman" w:cs="Times New Roman"/>
          <w:sz w:val="24"/>
          <w:szCs w:val="24"/>
        </w:rPr>
      </w:pPr>
    </w:p>
    <w:p w:rsidR="008329D6" w:rsidRDefault="008329D6" w:rsidP="00275937">
      <w:pPr>
        <w:rPr>
          <w:rFonts w:ascii="Times New Roman" w:hAnsi="Times New Roman" w:cs="Times New Roman"/>
          <w:sz w:val="24"/>
          <w:szCs w:val="24"/>
        </w:rPr>
      </w:pPr>
    </w:p>
    <w:p w:rsidR="008329D6" w:rsidRPr="00C87D9E" w:rsidRDefault="008329D6" w:rsidP="00275937">
      <w:pPr>
        <w:rPr>
          <w:rFonts w:ascii="Times New Roman" w:hAnsi="Times New Roman" w:cs="Times New Roman"/>
          <w:sz w:val="24"/>
          <w:szCs w:val="24"/>
        </w:rPr>
      </w:pPr>
    </w:p>
    <w:p w:rsidR="00591E03" w:rsidRDefault="00591E03" w:rsidP="00D70F94">
      <w:pPr>
        <w:jc w:val="both"/>
        <w:rPr>
          <w:rFonts w:ascii="Times New Roman" w:hAnsi="Times New Roman" w:cs="Times New Roman"/>
          <w:sz w:val="24"/>
          <w:szCs w:val="24"/>
        </w:rPr>
      </w:pPr>
    </w:p>
    <w:p w:rsidR="00557EAA" w:rsidRPr="00C02B39" w:rsidRDefault="007724B1" w:rsidP="00C02B39">
      <w:pPr>
        <w:pStyle w:val="a5"/>
        <w:numPr>
          <w:ilvl w:val="0"/>
          <w:numId w:val="33"/>
        </w:numPr>
        <w:jc w:val="center"/>
        <w:rPr>
          <w:rFonts w:ascii="Times New Roman" w:hAnsi="Times New Roman" w:cs="Times New Roman"/>
          <w:b/>
          <w:sz w:val="28"/>
          <w:szCs w:val="28"/>
        </w:rPr>
      </w:pPr>
      <w:r w:rsidRPr="00C02B39">
        <w:rPr>
          <w:rFonts w:ascii="Times New Roman" w:hAnsi="Times New Roman" w:cs="Times New Roman"/>
          <w:b/>
          <w:sz w:val="28"/>
          <w:szCs w:val="28"/>
        </w:rPr>
        <w:lastRenderedPageBreak/>
        <w:t xml:space="preserve"> ПОРЯДОК ВНЕСЕНИЯ ВЗНОСОВ, ОТВЕТСТВЕННОСТЬ ЗА НАРУШЕНИЕ ОБЯЗАТЕЛЬСТВ ПО ВНЕСЕНИЮ ВЗНОСОВ</w:t>
      </w:r>
    </w:p>
    <w:p w:rsidR="00557EAA" w:rsidRPr="00CB26DC" w:rsidRDefault="00557EAA" w:rsidP="00557EAA">
      <w:pPr>
        <w:spacing w:line="312" w:lineRule="auto"/>
        <w:jc w:val="both"/>
        <w:rPr>
          <w:rFonts w:ascii="Times New Roman" w:hAnsi="Times New Roman" w:cs="Times New Roman"/>
          <w:sz w:val="21"/>
          <w:szCs w:val="21"/>
        </w:rPr>
      </w:pPr>
      <w:r w:rsidRPr="00CB26DC">
        <w:rPr>
          <w:rFonts w:ascii="Times New Roman" w:hAnsi="Times New Roman" w:cs="Times New Roman"/>
          <w:sz w:val="21"/>
          <w:szCs w:val="21"/>
        </w:rPr>
        <w:t> </w:t>
      </w:r>
    </w:p>
    <w:p w:rsidR="00557EAA" w:rsidRPr="00647406" w:rsidRDefault="00557EAA" w:rsidP="00300CFD">
      <w:pPr>
        <w:rPr>
          <w:rFonts w:ascii="Times New Roman" w:hAnsi="Times New Roman" w:cs="Times New Roman"/>
          <w:sz w:val="24"/>
          <w:szCs w:val="24"/>
        </w:rPr>
      </w:pPr>
      <w:r w:rsidRPr="00647406">
        <w:rPr>
          <w:rFonts w:ascii="Times New Roman" w:hAnsi="Times New Roman" w:cs="Times New Roman"/>
          <w:sz w:val="24"/>
          <w:szCs w:val="24"/>
        </w:rPr>
        <w:t>1</w:t>
      </w:r>
      <w:r w:rsidR="00C02B39">
        <w:rPr>
          <w:rFonts w:ascii="Times New Roman" w:hAnsi="Times New Roman" w:cs="Times New Roman"/>
          <w:sz w:val="24"/>
          <w:szCs w:val="24"/>
        </w:rPr>
        <w:t>0.1</w:t>
      </w:r>
      <w:r w:rsidRPr="00647406">
        <w:rPr>
          <w:rFonts w:ascii="Times New Roman" w:hAnsi="Times New Roman" w:cs="Times New Roman"/>
          <w:sz w:val="24"/>
          <w:szCs w:val="24"/>
        </w:rPr>
        <w:t>. Взносы членов товарищества могут быть следующих видов:</w:t>
      </w:r>
    </w:p>
    <w:p w:rsidR="00557EAA" w:rsidRPr="00647406" w:rsidRDefault="00C02B39"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членские взносы;</w:t>
      </w:r>
    </w:p>
    <w:p w:rsidR="00557EAA" w:rsidRPr="00647406" w:rsidRDefault="00C02B39"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целевые взносы.</w:t>
      </w:r>
    </w:p>
    <w:p w:rsidR="00557EAA" w:rsidRPr="00647406" w:rsidRDefault="00C02B39" w:rsidP="00300CFD">
      <w:pPr>
        <w:rPr>
          <w:rFonts w:ascii="Times New Roman" w:hAnsi="Times New Roman" w:cs="Times New Roman"/>
          <w:sz w:val="24"/>
          <w:szCs w:val="24"/>
        </w:rPr>
      </w:pPr>
      <w:r>
        <w:rPr>
          <w:rFonts w:ascii="Times New Roman" w:hAnsi="Times New Roman" w:cs="Times New Roman"/>
          <w:sz w:val="24"/>
          <w:szCs w:val="24"/>
        </w:rPr>
        <w:t>10.</w:t>
      </w:r>
      <w:r w:rsidR="00557EAA" w:rsidRPr="00647406">
        <w:rPr>
          <w:rFonts w:ascii="Times New Roman" w:hAnsi="Times New Roman" w:cs="Times New Roman"/>
          <w:sz w:val="24"/>
          <w:szCs w:val="24"/>
        </w:rPr>
        <w:t>2 Обязанность по внесению взносов распространяется на всех членов товарищества</w:t>
      </w:r>
      <w:proofErr w:type="gramStart"/>
      <w:r w:rsidR="00557EAA" w:rsidRPr="00647406">
        <w:rPr>
          <w:rFonts w:ascii="Times New Roman" w:hAnsi="Times New Roman" w:cs="Times New Roman"/>
          <w:sz w:val="24"/>
          <w:szCs w:val="24"/>
        </w:rPr>
        <w:t>.</w:t>
      </w:r>
      <w:proofErr w:type="gramEnd"/>
      <w:r w:rsidR="00561CFB" w:rsidRPr="00561CFB">
        <w:rPr>
          <w:rFonts w:ascii="Times New Roman" w:hAnsi="Times New Roman" w:cs="Times New Roman"/>
          <w:sz w:val="24"/>
          <w:szCs w:val="24"/>
        </w:rPr>
        <w:t xml:space="preserve"> </w:t>
      </w:r>
      <w:proofErr w:type="gramStart"/>
      <w:r w:rsidR="00561CFB" w:rsidRPr="00561CFB">
        <w:rPr>
          <w:rFonts w:ascii="Times New Roman" w:hAnsi="Times New Roman" w:cs="Times New Roman"/>
          <w:sz w:val="24"/>
          <w:szCs w:val="24"/>
        </w:rPr>
        <w:t>и</w:t>
      </w:r>
      <w:proofErr w:type="gramEnd"/>
      <w:r w:rsidR="00561CFB" w:rsidRPr="00561CFB">
        <w:rPr>
          <w:rFonts w:ascii="Times New Roman" w:hAnsi="Times New Roman" w:cs="Times New Roman"/>
          <w:sz w:val="24"/>
          <w:szCs w:val="24"/>
        </w:rPr>
        <w:t xml:space="preserve"> </w:t>
      </w:r>
      <w:r w:rsidR="00561CFB" w:rsidRPr="00561CFB">
        <w:rPr>
          <w:rFonts w:ascii="Times New Roman" w:hAnsi="Times New Roman" w:cs="Times New Roman"/>
          <w:spacing w:val="3"/>
          <w:sz w:val="24"/>
          <w:szCs w:val="24"/>
        </w:rPr>
        <w:t>собственник</w:t>
      </w:r>
      <w:r w:rsidR="00561CFB">
        <w:rPr>
          <w:rFonts w:ascii="Times New Roman" w:hAnsi="Times New Roman" w:cs="Times New Roman"/>
          <w:spacing w:val="3"/>
          <w:sz w:val="24"/>
          <w:szCs w:val="24"/>
        </w:rPr>
        <w:t>ов</w:t>
      </w:r>
      <w:r w:rsidR="00561CFB" w:rsidRPr="00561CFB">
        <w:rPr>
          <w:rFonts w:ascii="Times New Roman" w:hAnsi="Times New Roman" w:cs="Times New Roman"/>
          <w:spacing w:val="3"/>
          <w:sz w:val="24"/>
          <w:szCs w:val="24"/>
        </w:rPr>
        <w:t xml:space="preserve"> участков, ведущи</w:t>
      </w:r>
      <w:r w:rsidR="00561CFB">
        <w:rPr>
          <w:rFonts w:ascii="Times New Roman" w:hAnsi="Times New Roman" w:cs="Times New Roman"/>
          <w:spacing w:val="3"/>
          <w:sz w:val="24"/>
          <w:szCs w:val="24"/>
        </w:rPr>
        <w:t>х</w:t>
      </w:r>
      <w:r w:rsidR="00561CFB" w:rsidRPr="00561CFB">
        <w:rPr>
          <w:rFonts w:ascii="Times New Roman" w:hAnsi="Times New Roman" w:cs="Times New Roman"/>
          <w:spacing w:val="3"/>
          <w:sz w:val="24"/>
          <w:szCs w:val="24"/>
        </w:rPr>
        <w:t xml:space="preserve"> садоводство без вступления в СНТ,</w:t>
      </w:r>
    </w:p>
    <w:p w:rsidR="00557EAA" w:rsidRPr="00561CFB" w:rsidRDefault="00557EAA" w:rsidP="00300CFD">
      <w:pPr>
        <w:rPr>
          <w:rFonts w:ascii="Times New Roman" w:hAnsi="Times New Roman" w:cs="Times New Roman"/>
          <w:sz w:val="24"/>
          <w:szCs w:val="24"/>
        </w:rPr>
      </w:pPr>
      <w:r w:rsidRPr="00561CFB">
        <w:rPr>
          <w:rFonts w:ascii="Times New Roman" w:hAnsi="Times New Roman" w:cs="Times New Roman"/>
          <w:sz w:val="24"/>
          <w:szCs w:val="24"/>
        </w:rPr>
        <w:t xml:space="preserve">Членские взносы вносятся членами товарищества </w:t>
      </w:r>
      <w:r w:rsidR="00561CFB" w:rsidRPr="00561CFB">
        <w:rPr>
          <w:rFonts w:ascii="Times New Roman" w:hAnsi="Times New Roman" w:cs="Times New Roman"/>
          <w:sz w:val="24"/>
          <w:szCs w:val="24"/>
        </w:rPr>
        <w:t xml:space="preserve">и </w:t>
      </w:r>
      <w:r w:rsidR="00561CFB" w:rsidRPr="00561CFB">
        <w:rPr>
          <w:rFonts w:ascii="Times New Roman" w:hAnsi="Times New Roman" w:cs="Times New Roman"/>
          <w:spacing w:val="3"/>
          <w:sz w:val="24"/>
          <w:szCs w:val="24"/>
        </w:rPr>
        <w:t xml:space="preserve">собственниками участков, ведущими садоводство без вступления в СНТ, </w:t>
      </w:r>
      <w:r w:rsidRPr="00561CFB">
        <w:rPr>
          <w:rFonts w:ascii="Times New Roman" w:hAnsi="Times New Roman" w:cs="Times New Roman"/>
          <w:sz w:val="24"/>
          <w:szCs w:val="24"/>
        </w:rPr>
        <w:t>на расчетный счет товарищества.</w:t>
      </w:r>
    </w:p>
    <w:p w:rsidR="00557EAA" w:rsidRPr="00647406" w:rsidRDefault="00561CFB" w:rsidP="00300CFD">
      <w:pPr>
        <w:rPr>
          <w:rFonts w:ascii="Times New Roman" w:hAnsi="Times New Roman" w:cs="Times New Roman"/>
          <w:sz w:val="24"/>
          <w:szCs w:val="24"/>
        </w:rPr>
      </w:pPr>
      <w:r>
        <w:rPr>
          <w:rFonts w:ascii="Times New Roman" w:hAnsi="Times New Roman" w:cs="Times New Roman"/>
          <w:sz w:val="24"/>
          <w:szCs w:val="24"/>
        </w:rPr>
        <w:t>10.3</w:t>
      </w:r>
      <w:r w:rsidR="00557EAA" w:rsidRPr="00561CFB">
        <w:rPr>
          <w:rFonts w:ascii="Times New Roman" w:hAnsi="Times New Roman" w:cs="Times New Roman"/>
          <w:sz w:val="24"/>
          <w:szCs w:val="24"/>
        </w:rPr>
        <w:t xml:space="preserve">. </w:t>
      </w:r>
      <w:r w:rsidR="00DE671A">
        <w:rPr>
          <w:rFonts w:ascii="Times New Roman" w:hAnsi="Times New Roman" w:cs="Times New Roman"/>
          <w:sz w:val="24"/>
          <w:szCs w:val="24"/>
        </w:rPr>
        <w:t>Обязательная о</w:t>
      </w:r>
      <w:r>
        <w:rPr>
          <w:rFonts w:ascii="Times New Roman" w:hAnsi="Times New Roman" w:cs="Times New Roman"/>
          <w:sz w:val="24"/>
          <w:szCs w:val="24"/>
        </w:rPr>
        <w:t xml:space="preserve">плата взносов начинается после утверждения на собрании размера взносов </w:t>
      </w:r>
      <w:proofErr w:type="gramStart"/>
      <w:r>
        <w:rPr>
          <w:rFonts w:ascii="Times New Roman" w:hAnsi="Times New Roman" w:cs="Times New Roman"/>
          <w:sz w:val="24"/>
          <w:szCs w:val="24"/>
        </w:rPr>
        <w:t>согласно «ПОЛОЖЕНИЯ</w:t>
      </w:r>
      <w:proofErr w:type="gramEnd"/>
      <w:r>
        <w:rPr>
          <w:rFonts w:ascii="Times New Roman" w:hAnsi="Times New Roman" w:cs="Times New Roman"/>
          <w:sz w:val="24"/>
          <w:szCs w:val="24"/>
        </w:rPr>
        <w:t xml:space="preserve"> ОБ ОПЛАТЕ ВЗНОСОВ</w:t>
      </w:r>
      <w:r w:rsidR="00881BA8">
        <w:rPr>
          <w:rFonts w:ascii="Times New Roman" w:hAnsi="Times New Roman" w:cs="Times New Roman"/>
          <w:sz w:val="24"/>
          <w:szCs w:val="24"/>
        </w:rPr>
        <w:t xml:space="preserve"> и ПОТРЕБЛЕННОЙ ЭЛЕКТРОЭНЕРГИИ</w:t>
      </w:r>
      <w:r>
        <w:rPr>
          <w:rFonts w:ascii="Times New Roman" w:hAnsi="Times New Roman" w:cs="Times New Roman"/>
          <w:sz w:val="24"/>
          <w:szCs w:val="24"/>
        </w:rPr>
        <w:t xml:space="preserve">». </w:t>
      </w:r>
      <w:r w:rsidR="00DE671A">
        <w:rPr>
          <w:rFonts w:ascii="Times New Roman" w:hAnsi="Times New Roman" w:cs="Times New Roman"/>
          <w:sz w:val="24"/>
          <w:szCs w:val="24"/>
        </w:rPr>
        <w:t>Платежи, внесенные до утверждения  размера взносов, учитываются в качестве авансового платежа и подлежат учету при дальнейшей оплате взносов.</w:t>
      </w:r>
    </w:p>
    <w:p w:rsidR="00557EAA" w:rsidRPr="00647406" w:rsidRDefault="00561CFB" w:rsidP="00300CFD">
      <w:pPr>
        <w:rPr>
          <w:rFonts w:ascii="Times New Roman" w:hAnsi="Times New Roman" w:cs="Times New Roman"/>
          <w:sz w:val="24"/>
          <w:szCs w:val="24"/>
        </w:rPr>
      </w:pPr>
      <w:r>
        <w:rPr>
          <w:rFonts w:ascii="Times New Roman" w:hAnsi="Times New Roman" w:cs="Times New Roman"/>
          <w:sz w:val="24"/>
          <w:szCs w:val="24"/>
        </w:rPr>
        <w:t>10.4</w:t>
      </w:r>
      <w:r w:rsidR="00557EAA" w:rsidRPr="00647406">
        <w:rPr>
          <w:rFonts w:ascii="Times New Roman" w:hAnsi="Times New Roman" w:cs="Times New Roman"/>
          <w:sz w:val="24"/>
          <w:szCs w:val="24"/>
        </w:rPr>
        <w:t xml:space="preserve"> Членские взносы могут быть использованы исключительно на расходы, связанные:</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с содержанием имущества общего пользования товарищества, в том числе уплатой арендных платежей за данное имущество;</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благоустройством земельных участков общего назначения;</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с охраной территории садоводства и обеспечением в границах такой территории пожарной безопасности;</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проведением аудиторских проверок товарищества;</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с выплатой заработной платы лицам, с которыми товариществом заключены трудовые договоры;</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организацией и проведением общих собраний членов товарищества, выполнением решений этих собраний;</w:t>
      </w:r>
    </w:p>
    <w:p w:rsidR="00557EAA" w:rsidRPr="00647406" w:rsidRDefault="003B1525"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уплатой налогов и сборов, связанных с деятельностью товарищества, в соответствии с законодательством о налогах и сборах.</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 xml:space="preserve">10.5 </w:t>
      </w:r>
      <w:r w:rsidR="00557EAA" w:rsidRPr="00647406">
        <w:rPr>
          <w:rFonts w:ascii="Times New Roman" w:hAnsi="Times New Roman" w:cs="Times New Roman"/>
          <w:sz w:val="24"/>
          <w:szCs w:val="24"/>
        </w:rPr>
        <w:t xml:space="preserve">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w:t>
      </w:r>
      <w:r w:rsidR="00985DF4">
        <w:rPr>
          <w:rFonts w:ascii="Times New Roman" w:hAnsi="Times New Roman" w:cs="Times New Roman"/>
          <w:sz w:val="24"/>
          <w:szCs w:val="24"/>
        </w:rPr>
        <w:t>Устав</w:t>
      </w:r>
      <w:r w:rsidR="00557EAA" w:rsidRPr="00647406">
        <w:rPr>
          <w:rFonts w:ascii="Times New Roman" w:hAnsi="Times New Roman" w:cs="Times New Roman"/>
          <w:sz w:val="24"/>
          <w:szCs w:val="24"/>
        </w:rPr>
        <w:t>ом товарищества, и могут быть направлены на расходы, исключительно связанные:</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подготовкой документации по планировке территории в отношении территории садоводства или огородничества;</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w:t>
      </w:r>
      <w:r w:rsidR="00557EAA" w:rsidRPr="00647406">
        <w:rPr>
          <w:rFonts w:ascii="Times New Roman" w:hAnsi="Times New Roman" w:cs="Times New Roman"/>
          <w:sz w:val="24"/>
          <w:szCs w:val="24"/>
        </w:rPr>
        <w:t xml:space="preserve"> с созданием или приобретением необходимого для деятельности товарищества имущества общего пользования;</w:t>
      </w:r>
    </w:p>
    <w:p w:rsidR="00557EAA" w:rsidRPr="00647406" w:rsidRDefault="00881BA8" w:rsidP="00300CFD">
      <w:pPr>
        <w:rPr>
          <w:rFonts w:ascii="Times New Roman" w:hAnsi="Times New Roman" w:cs="Times New Roman"/>
          <w:sz w:val="24"/>
          <w:szCs w:val="24"/>
        </w:rPr>
      </w:pPr>
      <w:r>
        <w:rPr>
          <w:rFonts w:ascii="Times New Roman" w:hAnsi="Times New Roman" w:cs="Times New Roman"/>
          <w:sz w:val="24"/>
          <w:szCs w:val="24"/>
        </w:rPr>
        <w:t xml:space="preserve">- </w:t>
      </w:r>
      <w:r w:rsidR="00557EAA" w:rsidRPr="00647406">
        <w:rPr>
          <w:rFonts w:ascii="Times New Roman" w:hAnsi="Times New Roman" w:cs="Times New Roman"/>
          <w:sz w:val="24"/>
          <w:szCs w:val="24"/>
        </w:rPr>
        <w:t xml:space="preserve"> с реализацией мероприятий, предусмотренных решением общего собрания членов товарищества.</w:t>
      </w:r>
    </w:p>
    <w:p w:rsidR="00557EAA" w:rsidRDefault="00881BA8" w:rsidP="00300CFD">
      <w:pPr>
        <w:rPr>
          <w:rFonts w:ascii="Times New Roman" w:hAnsi="Times New Roman" w:cs="Times New Roman"/>
          <w:sz w:val="24"/>
          <w:szCs w:val="24"/>
        </w:rPr>
      </w:pPr>
      <w:r>
        <w:rPr>
          <w:rFonts w:ascii="Times New Roman" w:hAnsi="Times New Roman" w:cs="Times New Roman"/>
          <w:sz w:val="24"/>
          <w:szCs w:val="24"/>
        </w:rPr>
        <w:t>10.6</w:t>
      </w:r>
      <w:r w:rsidR="00557EAA" w:rsidRPr="00647406">
        <w:rPr>
          <w:rFonts w:ascii="Times New Roman" w:hAnsi="Times New Roman" w:cs="Times New Roman"/>
          <w:sz w:val="24"/>
          <w:szCs w:val="24"/>
        </w:rPr>
        <w:t xml:space="preserve">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w:t>
      </w:r>
      <w:r w:rsidR="00B461E3">
        <w:rPr>
          <w:rFonts w:ascii="Times New Roman" w:hAnsi="Times New Roman" w:cs="Times New Roman"/>
          <w:sz w:val="24"/>
          <w:szCs w:val="24"/>
        </w:rPr>
        <w:t>СНТ</w:t>
      </w:r>
      <w:r w:rsidR="00557EAA" w:rsidRPr="00647406">
        <w:rPr>
          <w:rFonts w:ascii="Times New Roman" w:hAnsi="Times New Roman" w:cs="Times New Roman"/>
          <w:sz w:val="24"/>
          <w:szCs w:val="24"/>
        </w:rPr>
        <w:t>.</w:t>
      </w:r>
    </w:p>
    <w:p w:rsidR="00557EAA" w:rsidRDefault="00557EAA" w:rsidP="00300CFD">
      <w:pPr>
        <w:rPr>
          <w:rFonts w:ascii="Times New Roman" w:hAnsi="Times New Roman" w:cs="Times New Roman"/>
          <w:sz w:val="24"/>
          <w:szCs w:val="24"/>
        </w:rPr>
      </w:pPr>
      <w:r w:rsidRPr="00647406">
        <w:rPr>
          <w:rFonts w:ascii="Times New Roman" w:hAnsi="Times New Roman" w:cs="Times New Roman"/>
          <w:sz w:val="24"/>
          <w:szCs w:val="24"/>
        </w:rPr>
        <w:t>10.</w:t>
      </w:r>
      <w:r w:rsidR="00300CFD">
        <w:rPr>
          <w:rFonts w:ascii="Times New Roman" w:hAnsi="Times New Roman" w:cs="Times New Roman"/>
          <w:sz w:val="24"/>
          <w:szCs w:val="24"/>
        </w:rPr>
        <w:t>7</w:t>
      </w:r>
      <w:proofErr w:type="gramStart"/>
      <w:r w:rsidRPr="00647406">
        <w:rPr>
          <w:rFonts w:ascii="Times New Roman" w:hAnsi="Times New Roman" w:cs="Times New Roman"/>
          <w:sz w:val="24"/>
          <w:szCs w:val="24"/>
        </w:rPr>
        <w:t xml:space="preserve"> В</w:t>
      </w:r>
      <w:proofErr w:type="gramEnd"/>
      <w:r w:rsidRPr="00647406">
        <w:rPr>
          <w:rFonts w:ascii="Times New Roman" w:hAnsi="Times New Roman" w:cs="Times New Roman"/>
          <w:sz w:val="24"/>
          <w:szCs w:val="24"/>
        </w:rPr>
        <w:t xml:space="preserve"> случае неуплаты взносов и пеней товарищество вправе взыскать их в судебном порядке.</w:t>
      </w:r>
    </w:p>
    <w:p w:rsidR="00E66D04" w:rsidRDefault="00E66D04" w:rsidP="00647406">
      <w:pPr>
        <w:ind w:firstLine="544"/>
        <w:jc w:val="both"/>
        <w:rPr>
          <w:rFonts w:ascii="Times New Roman" w:hAnsi="Times New Roman" w:cs="Times New Roman"/>
          <w:sz w:val="24"/>
          <w:szCs w:val="24"/>
        </w:rPr>
      </w:pPr>
    </w:p>
    <w:p w:rsidR="008329D6" w:rsidRPr="00647406" w:rsidRDefault="008329D6" w:rsidP="00647406">
      <w:pPr>
        <w:ind w:firstLine="544"/>
        <w:jc w:val="both"/>
        <w:rPr>
          <w:rFonts w:ascii="Times New Roman" w:hAnsi="Times New Roman" w:cs="Times New Roman"/>
          <w:sz w:val="24"/>
          <w:szCs w:val="24"/>
        </w:rPr>
      </w:pPr>
    </w:p>
    <w:p w:rsidR="00E66D04" w:rsidRPr="00C02B39" w:rsidRDefault="00C02B39" w:rsidP="00C02B39">
      <w:pPr>
        <w:ind w:left="544"/>
        <w:jc w:val="center"/>
        <w:rPr>
          <w:rFonts w:ascii="Times New Roman" w:hAnsi="Times New Roman" w:cs="Times New Roman"/>
          <w:b/>
          <w:sz w:val="28"/>
          <w:szCs w:val="28"/>
        </w:rPr>
      </w:pPr>
      <w:r>
        <w:rPr>
          <w:rFonts w:ascii="Times New Roman" w:hAnsi="Times New Roman" w:cs="Times New Roman"/>
          <w:b/>
          <w:sz w:val="28"/>
          <w:szCs w:val="28"/>
        </w:rPr>
        <w:t>11.</w:t>
      </w:r>
      <w:r w:rsidR="00902A4D" w:rsidRPr="00C02B39">
        <w:rPr>
          <w:rFonts w:ascii="Times New Roman" w:hAnsi="Times New Roman" w:cs="Times New Roman"/>
          <w:b/>
          <w:sz w:val="28"/>
          <w:szCs w:val="28"/>
        </w:rPr>
        <w:t xml:space="preserve"> РЕОРГАНИЗАЦИЯ И ЛИКВИДАЦИЯ</w:t>
      </w:r>
      <w:r w:rsidR="00E66D04" w:rsidRPr="00C02B39">
        <w:rPr>
          <w:rFonts w:ascii="Times New Roman" w:hAnsi="Times New Roman" w:cs="Times New Roman"/>
          <w:b/>
          <w:sz w:val="28"/>
          <w:szCs w:val="28"/>
        </w:rPr>
        <w:t xml:space="preserve"> </w:t>
      </w:r>
      <w:r w:rsidR="00902A4D" w:rsidRPr="00C02B39">
        <w:rPr>
          <w:rFonts w:ascii="Times New Roman" w:hAnsi="Times New Roman" w:cs="Times New Roman"/>
          <w:b/>
          <w:sz w:val="28"/>
          <w:szCs w:val="28"/>
        </w:rPr>
        <w:t>ТОВАРИЩЕСТВА</w:t>
      </w:r>
    </w:p>
    <w:p w:rsidR="00902A4D" w:rsidRPr="00902A4D" w:rsidRDefault="00E66D04" w:rsidP="00902A4D">
      <w:pPr>
        <w:jc w:val="both"/>
        <w:rPr>
          <w:rFonts w:ascii="Times New Roman" w:hAnsi="Times New Roman" w:cs="Times New Roman"/>
          <w:sz w:val="24"/>
          <w:szCs w:val="24"/>
        </w:rPr>
      </w:pPr>
      <w:r w:rsidRPr="001065F9">
        <w:rPr>
          <w:rFonts w:ascii="Times New Roman" w:hAnsi="Times New Roman" w:cs="Times New Roman"/>
          <w:sz w:val="21"/>
          <w:szCs w:val="21"/>
        </w:rPr>
        <w:t> </w:t>
      </w:r>
      <w:r w:rsidR="00902A4D" w:rsidRPr="001065F9">
        <w:rPr>
          <w:rFonts w:ascii="Times New Roman" w:hAnsi="Times New Roman" w:cs="Times New Roman"/>
          <w:sz w:val="21"/>
          <w:szCs w:val="21"/>
        </w:rPr>
        <w:t> </w:t>
      </w:r>
    </w:p>
    <w:p w:rsidR="00902A4D" w:rsidRPr="00902A4D" w:rsidRDefault="00252677" w:rsidP="00521149">
      <w:pPr>
        <w:rPr>
          <w:rFonts w:ascii="Times New Roman" w:hAnsi="Times New Roman" w:cs="Times New Roman"/>
          <w:sz w:val="24"/>
          <w:szCs w:val="24"/>
        </w:rPr>
      </w:pPr>
      <w:r>
        <w:rPr>
          <w:rFonts w:ascii="Times New Roman" w:hAnsi="Times New Roman" w:cs="Times New Roman"/>
          <w:sz w:val="24"/>
          <w:szCs w:val="24"/>
        </w:rPr>
        <w:t>1</w:t>
      </w:r>
      <w:r w:rsidR="00902A4D" w:rsidRPr="00902A4D">
        <w:rPr>
          <w:rFonts w:ascii="Times New Roman" w:hAnsi="Times New Roman" w:cs="Times New Roman"/>
          <w:sz w:val="24"/>
          <w:szCs w:val="24"/>
        </w:rPr>
        <w:t>1.</w:t>
      </w:r>
      <w:r>
        <w:rPr>
          <w:rFonts w:ascii="Times New Roman" w:hAnsi="Times New Roman" w:cs="Times New Roman"/>
          <w:sz w:val="24"/>
          <w:szCs w:val="24"/>
        </w:rPr>
        <w:t xml:space="preserve">1 </w:t>
      </w:r>
      <w:r w:rsidR="00902A4D" w:rsidRPr="00902A4D">
        <w:rPr>
          <w:rFonts w:ascii="Times New Roman" w:hAnsi="Times New Roman" w:cs="Times New Roman"/>
          <w:sz w:val="24"/>
          <w:szCs w:val="24"/>
        </w:rPr>
        <w:t xml:space="preserve"> </w:t>
      </w:r>
      <w:r w:rsidR="00985DF4">
        <w:rPr>
          <w:rFonts w:ascii="Times New Roman" w:hAnsi="Times New Roman" w:cs="Times New Roman"/>
          <w:sz w:val="24"/>
          <w:szCs w:val="24"/>
        </w:rPr>
        <w:t xml:space="preserve"> </w:t>
      </w:r>
      <w:r w:rsidR="004A71C4">
        <w:rPr>
          <w:rFonts w:ascii="Times New Roman" w:hAnsi="Times New Roman" w:cs="Times New Roman"/>
          <w:sz w:val="24"/>
          <w:szCs w:val="24"/>
        </w:rPr>
        <w:t xml:space="preserve"> </w:t>
      </w:r>
      <w:r w:rsidR="00985DF4">
        <w:rPr>
          <w:rFonts w:ascii="Times New Roman" w:hAnsi="Times New Roman" w:cs="Times New Roman"/>
          <w:sz w:val="24"/>
          <w:szCs w:val="24"/>
        </w:rPr>
        <w:t>Р</w:t>
      </w:r>
      <w:r w:rsidR="004A71C4">
        <w:rPr>
          <w:rFonts w:ascii="Times New Roman" w:hAnsi="Times New Roman" w:cs="Times New Roman"/>
          <w:sz w:val="24"/>
          <w:szCs w:val="24"/>
        </w:rPr>
        <w:t>еорганизаци</w:t>
      </w:r>
      <w:r w:rsidR="00985DF4">
        <w:rPr>
          <w:rFonts w:ascii="Times New Roman" w:hAnsi="Times New Roman" w:cs="Times New Roman"/>
          <w:sz w:val="24"/>
          <w:szCs w:val="24"/>
        </w:rPr>
        <w:t>я</w:t>
      </w:r>
      <w:r w:rsidR="004A71C4">
        <w:rPr>
          <w:rFonts w:ascii="Times New Roman" w:hAnsi="Times New Roman" w:cs="Times New Roman"/>
          <w:sz w:val="24"/>
          <w:szCs w:val="24"/>
        </w:rPr>
        <w:t xml:space="preserve"> товарищества (слияние, присоединение, разделение, изменение организационно-правовой формы и наименования) осуществляется по решению собрания членов товар</w:t>
      </w:r>
      <w:r w:rsidR="00DE671A">
        <w:rPr>
          <w:rFonts w:ascii="Times New Roman" w:hAnsi="Times New Roman" w:cs="Times New Roman"/>
          <w:sz w:val="24"/>
          <w:szCs w:val="24"/>
        </w:rPr>
        <w:t>и</w:t>
      </w:r>
      <w:r w:rsidR="004A71C4">
        <w:rPr>
          <w:rFonts w:ascii="Times New Roman" w:hAnsi="Times New Roman" w:cs="Times New Roman"/>
          <w:sz w:val="24"/>
          <w:szCs w:val="24"/>
        </w:rPr>
        <w:t>щества.</w:t>
      </w:r>
    </w:p>
    <w:p w:rsidR="00902A4D" w:rsidRPr="00902A4D" w:rsidRDefault="00252677" w:rsidP="00521149">
      <w:pPr>
        <w:rPr>
          <w:rFonts w:ascii="Times New Roman" w:hAnsi="Times New Roman" w:cs="Times New Roman"/>
          <w:sz w:val="24"/>
          <w:szCs w:val="24"/>
        </w:rPr>
      </w:pPr>
      <w:r>
        <w:rPr>
          <w:rFonts w:ascii="Times New Roman" w:hAnsi="Times New Roman" w:cs="Times New Roman"/>
          <w:sz w:val="24"/>
          <w:szCs w:val="24"/>
        </w:rPr>
        <w:t>11.</w:t>
      </w:r>
      <w:r w:rsidR="00902A4D" w:rsidRPr="00902A4D">
        <w:rPr>
          <w:rFonts w:ascii="Times New Roman" w:hAnsi="Times New Roman" w:cs="Times New Roman"/>
          <w:sz w:val="24"/>
          <w:szCs w:val="24"/>
        </w:rPr>
        <w:t>2</w:t>
      </w:r>
      <w:proofErr w:type="gramStart"/>
      <w:r w:rsidR="00902A4D" w:rsidRPr="00902A4D">
        <w:rPr>
          <w:rFonts w:ascii="Times New Roman" w:hAnsi="Times New Roman" w:cs="Times New Roman"/>
          <w:sz w:val="24"/>
          <w:szCs w:val="24"/>
        </w:rPr>
        <w:t xml:space="preserve"> </w:t>
      </w:r>
      <w:r w:rsidR="004A71C4">
        <w:rPr>
          <w:rFonts w:ascii="Times New Roman" w:hAnsi="Times New Roman" w:cs="Times New Roman"/>
          <w:sz w:val="24"/>
          <w:szCs w:val="24"/>
        </w:rPr>
        <w:t>П</w:t>
      </w:r>
      <w:proofErr w:type="gramEnd"/>
      <w:r w:rsidR="004A71C4">
        <w:rPr>
          <w:rFonts w:ascii="Times New Roman" w:hAnsi="Times New Roman" w:cs="Times New Roman"/>
          <w:sz w:val="24"/>
          <w:szCs w:val="24"/>
        </w:rPr>
        <w:t>ри реорганизации</w:t>
      </w:r>
      <w:r w:rsidR="00985DF4">
        <w:rPr>
          <w:rFonts w:ascii="Times New Roman" w:hAnsi="Times New Roman" w:cs="Times New Roman"/>
          <w:sz w:val="24"/>
          <w:szCs w:val="24"/>
        </w:rPr>
        <w:t xml:space="preserve"> товарищества</w:t>
      </w:r>
      <w:r w:rsidR="004A71C4">
        <w:rPr>
          <w:rFonts w:ascii="Times New Roman" w:hAnsi="Times New Roman" w:cs="Times New Roman"/>
          <w:sz w:val="24"/>
          <w:szCs w:val="24"/>
        </w:rPr>
        <w:t xml:space="preserve"> вносятся соответствующие изменения в </w:t>
      </w:r>
      <w:r w:rsidR="00985DF4">
        <w:rPr>
          <w:rFonts w:ascii="Times New Roman" w:hAnsi="Times New Roman" w:cs="Times New Roman"/>
          <w:sz w:val="24"/>
          <w:szCs w:val="24"/>
        </w:rPr>
        <w:t>Устав,</w:t>
      </w:r>
      <w:r w:rsidR="00C355F0">
        <w:rPr>
          <w:rFonts w:ascii="Times New Roman" w:hAnsi="Times New Roman" w:cs="Times New Roman"/>
          <w:sz w:val="24"/>
          <w:szCs w:val="24"/>
        </w:rPr>
        <w:t xml:space="preserve"> </w:t>
      </w:r>
      <w:r w:rsidR="00985DF4">
        <w:rPr>
          <w:rFonts w:ascii="Times New Roman" w:hAnsi="Times New Roman" w:cs="Times New Roman"/>
          <w:sz w:val="24"/>
          <w:szCs w:val="24"/>
        </w:rPr>
        <w:t>выполняя требования статей 57-60 Гражданского К</w:t>
      </w:r>
      <w:r w:rsidR="00C355F0">
        <w:rPr>
          <w:rFonts w:ascii="Times New Roman" w:hAnsi="Times New Roman" w:cs="Times New Roman"/>
          <w:sz w:val="24"/>
          <w:szCs w:val="24"/>
        </w:rPr>
        <w:t>одекса РФ.</w:t>
      </w:r>
    </w:p>
    <w:p w:rsidR="00902A4D" w:rsidRPr="00E66D04" w:rsidRDefault="00902A4D" w:rsidP="00521149">
      <w:pPr>
        <w:rPr>
          <w:rFonts w:ascii="Times New Roman" w:hAnsi="Times New Roman" w:cs="Times New Roman"/>
          <w:sz w:val="24"/>
          <w:szCs w:val="24"/>
        </w:rPr>
      </w:pPr>
      <w:r w:rsidRPr="001065F9">
        <w:rPr>
          <w:rFonts w:ascii="Times New Roman" w:hAnsi="Times New Roman" w:cs="Times New Roman"/>
          <w:sz w:val="21"/>
          <w:szCs w:val="21"/>
        </w:rPr>
        <w:t> </w:t>
      </w:r>
      <w:r w:rsidRPr="00E66D04">
        <w:rPr>
          <w:rFonts w:ascii="Times New Roman" w:hAnsi="Times New Roman" w:cs="Times New Roman"/>
          <w:sz w:val="24"/>
          <w:szCs w:val="24"/>
        </w:rPr>
        <w:t>1</w:t>
      </w:r>
      <w:r w:rsidR="00252677">
        <w:rPr>
          <w:rFonts w:ascii="Times New Roman" w:hAnsi="Times New Roman" w:cs="Times New Roman"/>
          <w:sz w:val="24"/>
          <w:szCs w:val="24"/>
        </w:rPr>
        <w:t>1</w:t>
      </w:r>
      <w:r w:rsidRPr="00E66D04">
        <w:rPr>
          <w:rFonts w:ascii="Times New Roman" w:hAnsi="Times New Roman" w:cs="Times New Roman"/>
          <w:sz w:val="24"/>
          <w:szCs w:val="24"/>
        </w:rPr>
        <w:t>.</w:t>
      </w:r>
      <w:r w:rsidR="00521149">
        <w:rPr>
          <w:rFonts w:ascii="Times New Roman" w:hAnsi="Times New Roman" w:cs="Times New Roman"/>
          <w:sz w:val="24"/>
          <w:szCs w:val="24"/>
        </w:rPr>
        <w:t>3</w:t>
      </w:r>
      <w:proofErr w:type="gramStart"/>
      <w:r w:rsidR="00252677">
        <w:rPr>
          <w:rFonts w:ascii="Times New Roman" w:hAnsi="Times New Roman" w:cs="Times New Roman"/>
          <w:sz w:val="24"/>
          <w:szCs w:val="24"/>
        </w:rPr>
        <w:t xml:space="preserve"> </w:t>
      </w:r>
      <w:r w:rsidRPr="00E66D04">
        <w:rPr>
          <w:rFonts w:ascii="Times New Roman" w:hAnsi="Times New Roman" w:cs="Times New Roman"/>
          <w:sz w:val="24"/>
          <w:szCs w:val="24"/>
        </w:rPr>
        <w:t xml:space="preserve"> П</w:t>
      </w:r>
      <w:proofErr w:type="gramEnd"/>
      <w:r w:rsidRPr="00E66D04">
        <w:rPr>
          <w:rFonts w:ascii="Times New Roman" w:hAnsi="Times New Roman" w:cs="Times New Roman"/>
          <w:sz w:val="24"/>
          <w:szCs w:val="24"/>
        </w:rPr>
        <w:t xml:space="preserve">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земельных участков, расположенных в границах территории </w:t>
      </w:r>
      <w:r w:rsidRPr="00902A4D">
        <w:rPr>
          <w:rFonts w:ascii="Times New Roman" w:hAnsi="Times New Roman" w:cs="Times New Roman"/>
          <w:sz w:val="24"/>
          <w:szCs w:val="24"/>
        </w:rPr>
        <w:t>садоводства,</w:t>
      </w:r>
      <w:r w:rsidRPr="00E66D04">
        <w:rPr>
          <w:rFonts w:ascii="Times New Roman" w:hAnsi="Times New Roman" w:cs="Times New Roman"/>
          <w:sz w:val="24"/>
          <w:szCs w:val="24"/>
        </w:rPr>
        <w:t xml:space="preserve"> пропорционально их площади вне зависимости от того, являлись ли данные лица членами товарищества.</w:t>
      </w:r>
    </w:p>
    <w:p w:rsidR="00902A4D" w:rsidRPr="00E66D04" w:rsidRDefault="00252677" w:rsidP="00521149">
      <w:pPr>
        <w:rPr>
          <w:rFonts w:ascii="Times New Roman" w:hAnsi="Times New Roman" w:cs="Times New Roman"/>
          <w:sz w:val="24"/>
          <w:szCs w:val="24"/>
        </w:rPr>
      </w:pPr>
      <w:r>
        <w:rPr>
          <w:rFonts w:ascii="Times New Roman" w:hAnsi="Times New Roman" w:cs="Times New Roman"/>
          <w:sz w:val="24"/>
          <w:szCs w:val="24"/>
        </w:rPr>
        <w:t>11.</w:t>
      </w:r>
      <w:r w:rsidR="00521149">
        <w:rPr>
          <w:rFonts w:ascii="Times New Roman" w:hAnsi="Times New Roman" w:cs="Times New Roman"/>
          <w:sz w:val="24"/>
          <w:szCs w:val="24"/>
        </w:rPr>
        <w:t>4</w:t>
      </w:r>
      <w:proofErr w:type="gramStart"/>
      <w:r w:rsidR="00902A4D" w:rsidRPr="00E66D04">
        <w:rPr>
          <w:rFonts w:ascii="Times New Roman" w:hAnsi="Times New Roman" w:cs="Times New Roman"/>
          <w:sz w:val="24"/>
          <w:szCs w:val="24"/>
        </w:rPr>
        <w:t xml:space="preserve"> Н</w:t>
      </w:r>
      <w:proofErr w:type="gramEnd"/>
      <w:r w:rsidR="00902A4D" w:rsidRPr="00E66D04">
        <w:rPr>
          <w:rFonts w:ascii="Times New Roman" w:hAnsi="Times New Roman" w:cs="Times New Roman"/>
          <w:sz w:val="24"/>
          <w:szCs w:val="24"/>
        </w:rPr>
        <w:t>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902A4D" w:rsidRPr="001065F9" w:rsidRDefault="00902A4D" w:rsidP="00902A4D">
      <w:pPr>
        <w:spacing w:line="312" w:lineRule="auto"/>
        <w:jc w:val="both"/>
        <w:rPr>
          <w:rFonts w:ascii="Times New Roman" w:hAnsi="Times New Roman" w:cs="Times New Roman"/>
          <w:sz w:val="21"/>
          <w:szCs w:val="21"/>
        </w:rPr>
      </w:pPr>
    </w:p>
    <w:p w:rsidR="00DE02E4" w:rsidRPr="007870C6" w:rsidRDefault="00DE02E4" w:rsidP="00DE02E4">
      <w:pPr>
        <w:spacing w:before="75"/>
        <w:ind w:left="680"/>
        <w:rPr>
          <w:color w:val="000000"/>
          <w:sz w:val="24"/>
          <w:szCs w:val="24"/>
        </w:rPr>
      </w:pPr>
      <w:r w:rsidRPr="007870C6">
        <w:rPr>
          <w:color w:val="000000"/>
          <w:sz w:val="24"/>
          <w:szCs w:val="24"/>
        </w:rPr>
        <w:t xml:space="preserve">Председатель </w:t>
      </w:r>
      <w:r>
        <w:rPr>
          <w:color w:val="000000"/>
          <w:sz w:val="24"/>
          <w:szCs w:val="24"/>
        </w:rPr>
        <w:t>собрания                                   В.М.</w:t>
      </w:r>
      <w:r w:rsidRPr="007870C6">
        <w:rPr>
          <w:color w:val="000000"/>
          <w:sz w:val="24"/>
          <w:szCs w:val="24"/>
        </w:rPr>
        <w:t xml:space="preserve"> Александров     </w:t>
      </w:r>
      <w:r>
        <w:rPr>
          <w:color w:val="000000"/>
          <w:sz w:val="24"/>
          <w:szCs w:val="24"/>
        </w:rPr>
        <w:t>15.06.2022</w:t>
      </w:r>
      <w:r w:rsidRPr="007870C6">
        <w:rPr>
          <w:color w:val="000000"/>
          <w:sz w:val="24"/>
          <w:szCs w:val="24"/>
        </w:rPr>
        <w:t xml:space="preserve">                 </w:t>
      </w:r>
      <w:r w:rsidRPr="007870C6">
        <w:rPr>
          <w:color w:val="000000"/>
          <w:sz w:val="24"/>
          <w:szCs w:val="24"/>
        </w:rPr>
        <w:br/>
      </w:r>
      <w:r>
        <w:rPr>
          <w:color w:val="000000"/>
          <w:sz w:val="24"/>
          <w:szCs w:val="24"/>
        </w:rPr>
        <w:t xml:space="preserve">      Секретарь собрания                                   Н.В.Федорова.         15.06.2022</w:t>
      </w:r>
    </w:p>
    <w:p w:rsidR="0035240E" w:rsidRDefault="00DE02E4" w:rsidP="00D70F94">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35240E" w:rsidSect="00E934C6">
      <w:footerReference w:type="default" r:id="rId8"/>
      <w:pgSz w:w="11906" w:h="16838"/>
      <w:pgMar w:top="454" w:right="567" w:bottom="45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D35" w:rsidRDefault="00F36D35" w:rsidP="00DB4232">
      <w:r>
        <w:separator/>
      </w:r>
    </w:p>
  </w:endnote>
  <w:endnote w:type="continuationSeparator" w:id="0">
    <w:p w:rsidR="00F36D35" w:rsidRDefault="00F36D35" w:rsidP="00DB4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6735"/>
    </w:sdtPr>
    <w:sdtContent>
      <w:p w:rsidR="0095732D" w:rsidRDefault="00E94177">
        <w:pPr>
          <w:pStyle w:val="ab"/>
          <w:jc w:val="right"/>
        </w:pPr>
        <w:fldSimple w:instr="PAGE   \* MERGEFORMAT">
          <w:r w:rsidR="00503046">
            <w:rPr>
              <w:noProof/>
            </w:rPr>
            <w:t>13</w:t>
          </w:r>
        </w:fldSimple>
      </w:p>
    </w:sdtContent>
  </w:sdt>
  <w:p w:rsidR="0095732D" w:rsidRDefault="0095732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D35" w:rsidRDefault="00F36D35" w:rsidP="00DB4232">
      <w:r>
        <w:separator/>
      </w:r>
    </w:p>
  </w:footnote>
  <w:footnote w:type="continuationSeparator" w:id="0">
    <w:p w:rsidR="00F36D35" w:rsidRDefault="00F36D35" w:rsidP="00DB4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95B"/>
    <w:multiLevelType w:val="multilevel"/>
    <w:tmpl w:val="9D4E5520"/>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DC44CF0"/>
    <w:multiLevelType w:val="multilevel"/>
    <w:tmpl w:val="B180EE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D14BB"/>
    <w:multiLevelType w:val="multilevel"/>
    <w:tmpl w:val="15129B74"/>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08402F"/>
    <w:multiLevelType w:val="multilevel"/>
    <w:tmpl w:val="310AC9A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A6751"/>
    <w:multiLevelType w:val="multilevel"/>
    <w:tmpl w:val="98FA29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0692FFC"/>
    <w:multiLevelType w:val="hybridMultilevel"/>
    <w:tmpl w:val="3962B7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1A10DC"/>
    <w:multiLevelType w:val="multilevel"/>
    <w:tmpl w:val="DEE0EC7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124E73A3"/>
    <w:multiLevelType w:val="multilevel"/>
    <w:tmpl w:val="FD52F88E"/>
    <w:lvl w:ilvl="0">
      <w:start w:val="4"/>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FC5D93"/>
    <w:multiLevelType w:val="multilevel"/>
    <w:tmpl w:val="39AE5334"/>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14AF223E"/>
    <w:multiLevelType w:val="multilevel"/>
    <w:tmpl w:val="A5820742"/>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317D00"/>
    <w:multiLevelType w:val="multilevel"/>
    <w:tmpl w:val="607A9A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8CB66EB"/>
    <w:multiLevelType w:val="multilevel"/>
    <w:tmpl w:val="460A73C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C25FAF"/>
    <w:multiLevelType w:val="multilevel"/>
    <w:tmpl w:val="22CE7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D03509"/>
    <w:multiLevelType w:val="multilevel"/>
    <w:tmpl w:val="9F90F0A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244E0CD2"/>
    <w:multiLevelType w:val="multilevel"/>
    <w:tmpl w:val="6EC04D2A"/>
    <w:lvl w:ilvl="0">
      <w:start w:val="6"/>
      <w:numFmt w:val="decimal"/>
      <w:lvlText w:val="%1"/>
      <w:lvlJc w:val="left"/>
      <w:pPr>
        <w:ind w:left="502" w:hanging="360"/>
      </w:pPr>
      <w:rPr>
        <w:rFonts w:hint="default"/>
      </w:rPr>
    </w:lvl>
    <w:lvl w:ilvl="1">
      <w:start w:val="9"/>
      <w:numFmt w:val="decimal"/>
      <w:lvlText w:val="%1.%2"/>
      <w:lvlJc w:val="left"/>
      <w:pPr>
        <w:ind w:left="644"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270A5D90"/>
    <w:multiLevelType w:val="multilevel"/>
    <w:tmpl w:val="601A3304"/>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26B7FD1"/>
    <w:multiLevelType w:val="hybridMultilevel"/>
    <w:tmpl w:val="AA2CCEB8"/>
    <w:lvl w:ilvl="0" w:tplc="13E467E8">
      <w:start w:val="1"/>
      <w:numFmt w:val="upperRoman"/>
      <w:lvlText w:val="%1."/>
      <w:lvlJc w:val="left"/>
      <w:pPr>
        <w:ind w:left="1180" w:hanging="72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7">
    <w:nsid w:val="38387B90"/>
    <w:multiLevelType w:val="multilevel"/>
    <w:tmpl w:val="3604822C"/>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3F126795"/>
    <w:multiLevelType w:val="multilevel"/>
    <w:tmpl w:val="E8021202"/>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9">
    <w:nsid w:val="40A3754C"/>
    <w:multiLevelType w:val="multilevel"/>
    <w:tmpl w:val="51709B16"/>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440362F9"/>
    <w:multiLevelType w:val="multilevel"/>
    <w:tmpl w:val="8C10C2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4F0383"/>
    <w:multiLevelType w:val="hybridMultilevel"/>
    <w:tmpl w:val="8D3E14C4"/>
    <w:lvl w:ilvl="0" w:tplc="A7FACEF8">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22">
    <w:nsid w:val="4FFD6921"/>
    <w:multiLevelType w:val="multilevel"/>
    <w:tmpl w:val="B9D0E9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CD6297"/>
    <w:multiLevelType w:val="multilevel"/>
    <w:tmpl w:val="70700E36"/>
    <w:lvl w:ilvl="0">
      <w:start w:val="6"/>
      <w:numFmt w:val="decimal"/>
      <w:lvlText w:val="%1."/>
      <w:lvlJc w:val="left"/>
      <w:pPr>
        <w:ind w:left="644" w:hanging="360"/>
      </w:pPr>
      <w:rPr>
        <w:rFonts w:hint="default"/>
        <w:b/>
        <w:sz w:val="28"/>
      </w:rPr>
    </w:lvl>
    <w:lvl w:ilvl="1">
      <w:start w:val="1"/>
      <w:numFmt w:val="decimal"/>
      <w:isLgl/>
      <w:lvlText w:val="%1.%2"/>
      <w:lvlJc w:val="left"/>
      <w:pPr>
        <w:ind w:left="894" w:hanging="480"/>
      </w:pPr>
      <w:rPr>
        <w:rFonts w:hint="default"/>
      </w:rPr>
    </w:lvl>
    <w:lvl w:ilvl="2">
      <w:start w:val="1"/>
      <w:numFmt w:val="decimal"/>
      <w:isLgl/>
      <w:lvlText w:val="%1.%2.%3"/>
      <w:lvlJc w:val="left"/>
      <w:pPr>
        <w:ind w:left="1264" w:hanging="720"/>
      </w:pPr>
      <w:rPr>
        <w:rFonts w:hint="default"/>
      </w:rPr>
    </w:lvl>
    <w:lvl w:ilvl="3">
      <w:start w:val="1"/>
      <w:numFmt w:val="decimal"/>
      <w:isLgl/>
      <w:lvlText w:val="%1.%2.%3.%4"/>
      <w:lvlJc w:val="left"/>
      <w:pPr>
        <w:ind w:left="1394"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2014" w:hanging="1080"/>
      </w:pPr>
      <w:rPr>
        <w:rFonts w:hint="default"/>
      </w:rPr>
    </w:lvl>
    <w:lvl w:ilvl="6">
      <w:start w:val="1"/>
      <w:numFmt w:val="decimal"/>
      <w:isLgl/>
      <w:lvlText w:val="%1.%2.%3.%4.%5.%6.%7"/>
      <w:lvlJc w:val="left"/>
      <w:pPr>
        <w:ind w:left="2504" w:hanging="1440"/>
      </w:pPr>
      <w:rPr>
        <w:rFonts w:hint="default"/>
      </w:rPr>
    </w:lvl>
    <w:lvl w:ilvl="7">
      <w:start w:val="1"/>
      <w:numFmt w:val="decimal"/>
      <w:isLgl/>
      <w:lvlText w:val="%1.%2.%3.%4.%5.%6.%7.%8"/>
      <w:lvlJc w:val="left"/>
      <w:pPr>
        <w:ind w:left="2634" w:hanging="1440"/>
      </w:pPr>
      <w:rPr>
        <w:rFonts w:hint="default"/>
      </w:rPr>
    </w:lvl>
    <w:lvl w:ilvl="8">
      <w:start w:val="1"/>
      <w:numFmt w:val="decimal"/>
      <w:isLgl/>
      <w:lvlText w:val="%1.%2.%3.%4.%5.%6.%7.%8.%9"/>
      <w:lvlJc w:val="left"/>
      <w:pPr>
        <w:ind w:left="3124" w:hanging="1800"/>
      </w:pPr>
      <w:rPr>
        <w:rFonts w:hint="default"/>
      </w:rPr>
    </w:lvl>
  </w:abstractNum>
  <w:abstractNum w:abstractNumId="24">
    <w:nsid w:val="5CB84FB3"/>
    <w:multiLevelType w:val="hybridMultilevel"/>
    <w:tmpl w:val="28B4E8B4"/>
    <w:lvl w:ilvl="0" w:tplc="954A9D8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5D6000C9"/>
    <w:multiLevelType w:val="multilevel"/>
    <w:tmpl w:val="770A28B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E07C7F"/>
    <w:multiLevelType w:val="multilevel"/>
    <w:tmpl w:val="C2280FC2"/>
    <w:lvl w:ilvl="0">
      <w:start w:val="6"/>
      <w:numFmt w:val="decimal"/>
      <w:lvlText w:val="%1."/>
      <w:lvlJc w:val="left"/>
      <w:rPr>
        <w:rFonts w:hint="default"/>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115D09"/>
    <w:multiLevelType w:val="multilevel"/>
    <w:tmpl w:val="C85E6DE4"/>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8">
    <w:nsid w:val="657B78DE"/>
    <w:multiLevelType w:val="hybridMultilevel"/>
    <w:tmpl w:val="C52EE7B8"/>
    <w:lvl w:ilvl="0" w:tplc="D62E63C4">
      <w:start w:val="1"/>
      <w:numFmt w:val="decimal"/>
      <w:lvlText w:val="%1."/>
      <w:lvlJc w:val="left"/>
      <w:pPr>
        <w:ind w:left="904" w:hanging="36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29">
    <w:nsid w:val="66F50F88"/>
    <w:multiLevelType w:val="multilevel"/>
    <w:tmpl w:val="FF2CF6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FE4956"/>
    <w:multiLevelType w:val="multilevel"/>
    <w:tmpl w:val="7172A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BC23566"/>
    <w:multiLevelType w:val="multilevel"/>
    <w:tmpl w:val="AD32FA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8270CA"/>
    <w:multiLevelType w:val="multilevel"/>
    <w:tmpl w:val="941EA74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68794B"/>
    <w:multiLevelType w:val="multilevel"/>
    <w:tmpl w:val="06EE1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7A659E"/>
    <w:multiLevelType w:val="multilevel"/>
    <w:tmpl w:val="70EEE7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8"/>
  </w:num>
  <w:num w:numId="3">
    <w:abstractNumId w:val="17"/>
  </w:num>
  <w:num w:numId="4">
    <w:abstractNumId w:val="34"/>
  </w:num>
  <w:num w:numId="5">
    <w:abstractNumId w:val="19"/>
  </w:num>
  <w:num w:numId="6">
    <w:abstractNumId w:val="24"/>
  </w:num>
  <w:num w:numId="7">
    <w:abstractNumId w:val="5"/>
  </w:num>
  <w:num w:numId="8">
    <w:abstractNumId w:val="20"/>
  </w:num>
  <w:num w:numId="9">
    <w:abstractNumId w:val="3"/>
  </w:num>
  <w:num w:numId="10">
    <w:abstractNumId w:val="31"/>
  </w:num>
  <w:num w:numId="11">
    <w:abstractNumId w:val="22"/>
  </w:num>
  <w:num w:numId="12">
    <w:abstractNumId w:val="10"/>
  </w:num>
  <w:num w:numId="13">
    <w:abstractNumId w:val="6"/>
  </w:num>
  <w:num w:numId="14">
    <w:abstractNumId w:val="32"/>
  </w:num>
  <w:num w:numId="15">
    <w:abstractNumId w:val="12"/>
  </w:num>
  <w:num w:numId="16">
    <w:abstractNumId w:val="1"/>
  </w:num>
  <w:num w:numId="17">
    <w:abstractNumId w:val="16"/>
  </w:num>
  <w:num w:numId="18">
    <w:abstractNumId w:val="27"/>
  </w:num>
  <w:num w:numId="19">
    <w:abstractNumId w:val="29"/>
  </w:num>
  <w:num w:numId="20">
    <w:abstractNumId w:val="9"/>
  </w:num>
  <w:num w:numId="21">
    <w:abstractNumId w:val="15"/>
  </w:num>
  <w:num w:numId="22">
    <w:abstractNumId w:val="0"/>
    <w:lvlOverride w:ilvl="0">
      <w:lvl w:ilvl="0">
        <w:start w:val="1"/>
        <w:numFmt w:val="decimal"/>
        <w:lvlText w:val="%1."/>
        <w:lvlJc w:val="left"/>
        <w:pPr>
          <w:tabs>
            <w:tab w:val="num" w:pos="644"/>
          </w:tabs>
          <w:ind w:left="644" w:hanging="360"/>
        </w:pPr>
        <w:rPr>
          <w:rFonts w:hint="default"/>
        </w:rPr>
      </w:lvl>
    </w:lvlOverride>
    <w:lvlOverride w:ilvl="1">
      <w:lvl w:ilvl="1">
        <w:start w:val="1"/>
        <w:numFmt w:val="decimal"/>
        <w:isLgl/>
        <w:lvlText w:val="%1.%2."/>
        <w:lvlJc w:val="left"/>
        <w:pPr>
          <w:ind w:left="567" w:hanging="283"/>
        </w:pPr>
        <w:rPr>
          <w:rFonts w:hint="default"/>
        </w:rPr>
      </w:lvl>
    </w:lvlOverride>
    <w:lvlOverride w:ilvl="2">
      <w:lvl w:ilvl="2">
        <w:start w:val="1"/>
        <w:numFmt w:val="decimal"/>
        <w:isLgl/>
        <w:lvlText w:val="%1.%2.%3."/>
        <w:lvlJc w:val="left"/>
        <w:pPr>
          <w:ind w:left="1004" w:hanging="720"/>
        </w:pPr>
        <w:rPr>
          <w:rFonts w:hint="default"/>
        </w:rPr>
      </w:lvl>
    </w:lvlOverride>
    <w:lvlOverride w:ilvl="3">
      <w:lvl w:ilvl="3">
        <w:start w:val="1"/>
        <w:numFmt w:val="decimal"/>
        <w:isLgl/>
        <w:lvlText w:val="%1.%2.%3.%4."/>
        <w:lvlJc w:val="left"/>
        <w:pPr>
          <w:ind w:left="1004" w:hanging="720"/>
        </w:pPr>
        <w:rPr>
          <w:rFonts w:hint="default"/>
        </w:rPr>
      </w:lvl>
    </w:lvlOverride>
    <w:lvlOverride w:ilvl="4">
      <w:lvl w:ilvl="4">
        <w:start w:val="1"/>
        <w:numFmt w:val="decimal"/>
        <w:isLgl/>
        <w:lvlText w:val="%1.%2.%3.%4.%5."/>
        <w:lvlJc w:val="left"/>
        <w:pPr>
          <w:ind w:left="1364" w:hanging="1080"/>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3">
    <w:abstractNumId w:val="0"/>
    <w:lvlOverride w:ilvl="0">
      <w:lvl w:ilvl="0">
        <w:start w:val="1"/>
        <w:numFmt w:val="decimal"/>
        <w:lvlText w:val="1%1."/>
        <w:lvlJc w:val="left"/>
        <w:pPr>
          <w:tabs>
            <w:tab w:val="num" w:pos="644"/>
          </w:tabs>
          <w:ind w:left="644" w:hanging="360"/>
        </w:pPr>
        <w:rPr>
          <w:rFonts w:hint="default"/>
        </w:rPr>
      </w:lvl>
    </w:lvlOverride>
    <w:lvlOverride w:ilvl="1">
      <w:lvl w:ilvl="1">
        <w:start w:val="1"/>
        <w:numFmt w:val="decimal"/>
        <w:isLgl/>
        <w:lvlText w:val="%1.%2."/>
        <w:lvlJc w:val="left"/>
        <w:pPr>
          <w:ind w:left="567" w:hanging="57"/>
        </w:pPr>
        <w:rPr>
          <w:rFonts w:hint="default"/>
        </w:rPr>
      </w:lvl>
    </w:lvlOverride>
    <w:lvlOverride w:ilvl="2">
      <w:lvl w:ilvl="2">
        <w:start w:val="1"/>
        <w:numFmt w:val="decimal"/>
        <w:isLgl/>
        <w:lvlText w:val="%1.%2.%3."/>
        <w:lvlJc w:val="left"/>
        <w:pPr>
          <w:ind w:left="1004" w:hanging="720"/>
        </w:pPr>
        <w:rPr>
          <w:rFonts w:hint="default"/>
        </w:rPr>
      </w:lvl>
    </w:lvlOverride>
    <w:lvlOverride w:ilvl="3">
      <w:lvl w:ilvl="3">
        <w:start w:val="1"/>
        <w:numFmt w:val="decimal"/>
        <w:isLgl/>
        <w:lvlText w:val="%1.%2.%3.%4."/>
        <w:lvlJc w:val="left"/>
        <w:pPr>
          <w:ind w:left="1004" w:hanging="720"/>
        </w:pPr>
        <w:rPr>
          <w:rFonts w:hint="default"/>
        </w:rPr>
      </w:lvl>
    </w:lvlOverride>
    <w:lvlOverride w:ilvl="4">
      <w:lvl w:ilvl="4">
        <w:start w:val="1"/>
        <w:numFmt w:val="decimal"/>
        <w:isLgl/>
        <w:lvlText w:val="%1.%2.%3.%4.%5."/>
        <w:lvlJc w:val="left"/>
        <w:pPr>
          <w:ind w:left="1364" w:hanging="1080"/>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4">
    <w:abstractNumId w:val="13"/>
  </w:num>
  <w:num w:numId="25">
    <w:abstractNumId w:val="4"/>
  </w:num>
  <w:num w:numId="26">
    <w:abstractNumId w:val="2"/>
  </w:num>
  <w:num w:numId="27">
    <w:abstractNumId w:val="11"/>
  </w:num>
  <w:num w:numId="28">
    <w:abstractNumId w:val="25"/>
  </w:num>
  <w:num w:numId="29">
    <w:abstractNumId w:val="7"/>
  </w:num>
  <w:num w:numId="30">
    <w:abstractNumId w:val="33"/>
  </w:num>
  <w:num w:numId="31">
    <w:abstractNumId w:val="18"/>
  </w:num>
  <w:num w:numId="32">
    <w:abstractNumId w:val="14"/>
  </w:num>
  <w:num w:numId="33">
    <w:abstractNumId w:val="23"/>
  </w:num>
  <w:num w:numId="34">
    <w:abstractNumId w:val="26"/>
  </w:num>
  <w:num w:numId="35">
    <w:abstractNumId w:val="30"/>
  </w:num>
  <w:num w:numId="36">
    <w:abstractNumId w:val="28"/>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00"/>
  <w:displayHorizontalDrawingGridEvery w:val="2"/>
  <w:characterSpacingControl w:val="doNotCompress"/>
  <w:footnotePr>
    <w:footnote w:id="-1"/>
    <w:footnote w:id="0"/>
  </w:footnotePr>
  <w:endnotePr>
    <w:endnote w:id="-1"/>
    <w:endnote w:id="0"/>
  </w:endnotePr>
  <w:compat/>
  <w:rsids>
    <w:rsidRoot w:val="00CF0AA6"/>
    <w:rsid w:val="000014C2"/>
    <w:rsid w:val="00002569"/>
    <w:rsid w:val="000068B2"/>
    <w:rsid w:val="00012DC5"/>
    <w:rsid w:val="00020F51"/>
    <w:rsid w:val="000274A0"/>
    <w:rsid w:val="00030256"/>
    <w:rsid w:val="00036E9E"/>
    <w:rsid w:val="00041A3A"/>
    <w:rsid w:val="00043FD7"/>
    <w:rsid w:val="00045C9A"/>
    <w:rsid w:val="00047E77"/>
    <w:rsid w:val="000548F1"/>
    <w:rsid w:val="000563FA"/>
    <w:rsid w:val="000643AF"/>
    <w:rsid w:val="00064880"/>
    <w:rsid w:val="0008707A"/>
    <w:rsid w:val="000903CA"/>
    <w:rsid w:val="000A0231"/>
    <w:rsid w:val="000A2C53"/>
    <w:rsid w:val="000B0AEB"/>
    <w:rsid w:val="000B221A"/>
    <w:rsid w:val="000B6218"/>
    <w:rsid w:val="000C551F"/>
    <w:rsid w:val="000D0BAC"/>
    <w:rsid w:val="000D5951"/>
    <w:rsid w:val="000D5D61"/>
    <w:rsid w:val="00100AFE"/>
    <w:rsid w:val="0010526F"/>
    <w:rsid w:val="0011176E"/>
    <w:rsid w:val="00122C2D"/>
    <w:rsid w:val="00124BCA"/>
    <w:rsid w:val="00125B3A"/>
    <w:rsid w:val="00130211"/>
    <w:rsid w:val="00130AE2"/>
    <w:rsid w:val="00144073"/>
    <w:rsid w:val="00146201"/>
    <w:rsid w:val="001462C7"/>
    <w:rsid w:val="0014778E"/>
    <w:rsid w:val="00151135"/>
    <w:rsid w:val="0015634C"/>
    <w:rsid w:val="00156ABC"/>
    <w:rsid w:val="001618A7"/>
    <w:rsid w:val="001651F7"/>
    <w:rsid w:val="001762E7"/>
    <w:rsid w:val="0017709C"/>
    <w:rsid w:val="00177959"/>
    <w:rsid w:val="00181369"/>
    <w:rsid w:val="0018343D"/>
    <w:rsid w:val="00184D33"/>
    <w:rsid w:val="001861D0"/>
    <w:rsid w:val="00186290"/>
    <w:rsid w:val="00191FF2"/>
    <w:rsid w:val="001A3A49"/>
    <w:rsid w:val="001B2250"/>
    <w:rsid w:val="001B4C46"/>
    <w:rsid w:val="001B7F5D"/>
    <w:rsid w:val="001C0CFA"/>
    <w:rsid w:val="001C2B30"/>
    <w:rsid w:val="001C6809"/>
    <w:rsid w:val="001D180A"/>
    <w:rsid w:val="001D329E"/>
    <w:rsid w:val="001E14EF"/>
    <w:rsid w:val="001F6F79"/>
    <w:rsid w:val="002029FC"/>
    <w:rsid w:val="00202F5F"/>
    <w:rsid w:val="00204650"/>
    <w:rsid w:val="00212029"/>
    <w:rsid w:val="00213DB8"/>
    <w:rsid w:val="00217389"/>
    <w:rsid w:val="002248E0"/>
    <w:rsid w:val="002462AE"/>
    <w:rsid w:val="00252677"/>
    <w:rsid w:val="00254FB8"/>
    <w:rsid w:val="00255820"/>
    <w:rsid w:val="00257AE8"/>
    <w:rsid w:val="0026391D"/>
    <w:rsid w:val="00266229"/>
    <w:rsid w:val="00271325"/>
    <w:rsid w:val="00272978"/>
    <w:rsid w:val="00275937"/>
    <w:rsid w:val="00282189"/>
    <w:rsid w:val="00284EF9"/>
    <w:rsid w:val="00296BEF"/>
    <w:rsid w:val="002A0F87"/>
    <w:rsid w:val="002B4A29"/>
    <w:rsid w:val="002B5BBA"/>
    <w:rsid w:val="002B7A01"/>
    <w:rsid w:val="002D4DE0"/>
    <w:rsid w:val="002E5569"/>
    <w:rsid w:val="002E5B6A"/>
    <w:rsid w:val="002E7BBE"/>
    <w:rsid w:val="002F0A62"/>
    <w:rsid w:val="00300CFD"/>
    <w:rsid w:val="00304AC5"/>
    <w:rsid w:val="003056DC"/>
    <w:rsid w:val="003164DB"/>
    <w:rsid w:val="00325C3B"/>
    <w:rsid w:val="00340212"/>
    <w:rsid w:val="003454A6"/>
    <w:rsid w:val="00346942"/>
    <w:rsid w:val="003505DF"/>
    <w:rsid w:val="0035240E"/>
    <w:rsid w:val="00355BCC"/>
    <w:rsid w:val="0036272C"/>
    <w:rsid w:val="00363FEF"/>
    <w:rsid w:val="003646FC"/>
    <w:rsid w:val="00367DA8"/>
    <w:rsid w:val="00370BE4"/>
    <w:rsid w:val="00373002"/>
    <w:rsid w:val="00380A99"/>
    <w:rsid w:val="0039321D"/>
    <w:rsid w:val="003A614B"/>
    <w:rsid w:val="003A7D06"/>
    <w:rsid w:val="003B1525"/>
    <w:rsid w:val="003B1F64"/>
    <w:rsid w:val="003B4A62"/>
    <w:rsid w:val="003C1CE3"/>
    <w:rsid w:val="003C645E"/>
    <w:rsid w:val="003D782D"/>
    <w:rsid w:val="003E0C28"/>
    <w:rsid w:val="003E2D0A"/>
    <w:rsid w:val="003E4E7D"/>
    <w:rsid w:val="003F0B18"/>
    <w:rsid w:val="003F5484"/>
    <w:rsid w:val="004028AA"/>
    <w:rsid w:val="004031FF"/>
    <w:rsid w:val="004047AC"/>
    <w:rsid w:val="004061A5"/>
    <w:rsid w:val="00407B81"/>
    <w:rsid w:val="004107D1"/>
    <w:rsid w:val="004208EF"/>
    <w:rsid w:val="00423F00"/>
    <w:rsid w:val="00424E51"/>
    <w:rsid w:val="00451C60"/>
    <w:rsid w:val="0045572A"/>
    <w:rsid w:val="0046509C"/>
    <w:rsid w:val="00465D1D"/>
    <w:rsid w:val="0046651A"/>
    <w:rsid w:val="0047193D"/>
    <w:rsid w:val="00480323"/>
    <w:rsid w:val="00493834"/>
    <w:rsid w:val="004A3704"/>
    <w:rsid w:val="004A71C4"/>
    <w:rsid w:val="004C511D"/>
    <w:rsid w:val="004C6DE3"/>
    <w:rsid w:val="004D2A1C"/>
    <w:rsid w:val="004E0200"/>
    <w:rsid w:val="004F76CE"/>
    <w:rsid w:val="00503046"/>
    <w:rsid w:val="00511E1B"/>
    <w:rsid w:val="005138AB"/>
    <w:rsid w:val="00521149"/>
    <w:rsid w:val="00523E11"/>
    <w:rsid w:val="005354CD"/>
    <w:rsid w:val="00536C34"/>
    <w:rsid w:val="00540FF5"/>
    <w:rsid w:val="00554A65"/>
    <w:rsid w:val="00557EAA"/>
    <w:rsid w:val="00561CFB"/>
    <w:rsid w:val="00561F63"/>
    <w:rsid w:val="005629CE"/>
    <w:rsid w:val="00565CF4"/>
    <w:rsid w:val="005736E2"/>
    <w:rsid w:val="00585442"/>
    <w:rsid w:val="005869F9"/>
    <w:rsid w:val="005917DB"/>
    <w:rsid w:val="00591E03"/>
    <w:rsid w:val="0059394B"/>
    <w:rsid w:val="00595B22"/>
    <w:rsid w:val="005A1634"/>
    <w:rsid w:val="005A3874"/>
    <w:rsid w:val="005B0D55"/>
    <w:rsid w:val="005B545B"/>
    <w:rsid w:val="005B65E3"/>
    <w:rsid w:val="005C6E8A"/>
    <w:rsid w:val="005D40C8"/>
    <w:rsid w:val="005E2002"/>
    <w:rsid w:val="005E70EA"/>
    <w:rsid w:val="005F133B"/>
    <w:rsid w:val="005F674D"/>
    <w:rsid w:val="00613C03"/>
    <w:rsid w:val="006266F7"/>
    <w:rsid w:val="006302C1"/>
    <w:rsid w:val="006363FB"/>
    <w:rsid w:val="00641002"/>
    <w:rsid w:val="00647406"/>
    <w:rsid w:val="00652092"/>
    <w:rsid w:val="00657164"/>
    <w:rsid w:val="006657A6"/>
    <w:rsid w:val="00674953"/>
    <w:rsid w:val="00681B63"/>
    <w:rsid w:val="0068291D"/>
    <w:rsid w:val="00684EF5"/>
    <w:rsid w:val="00685793"/>
    <w:rsid w:val="00687CC6"/>
    <w:rsid w:val="0069122C"/>
    <w:rsid w:val="006936DA"/>
    <w:rsid w:val="006960BF"/>
    <w:rsid w:val="006A3D62"/>
    <w:rsid w:val="006A6F7C"/>
    <w:rsid w:val="006B6B56"/>
    <w:rsid w:val="006B7294"/>
    <w:rsid w:val="006C02BC"/>
    <w:rsid w:val="006D6C28"/>
    <w:rsid w:val="006E36BB"/>
    <w:rsid w:val="006E4CD7"/>
    <w:rsid w:val="006F7F6C"/>
    <w:rsid w:val="00701C68"/>
    <w:rsid w:val="007060B8"/>
    <w:rsid w:val="00706B71"/>
    <w:rsid w:val="00732049"/>
    <w:rsid w:val="0074264A"/>
    <w:rsid w:val="0074550C"/>
    <w:rsid w:val="0074723B"/>
    <w:rsid w:val="00772397"/>
    <w:rsid w:val="007724B1"/>
    <w:rsid w:val="00775FD4"/>
    <w:rsid w:val="00782DF1"/>
    <w:rsid w:val="00783663"/>
    <w:rsid w:val="007849A6"/>
    <w:rsid w:val="00785C9A"/>
    <w:rsid w:val="00792FC8"/>
    <w:rsid w:val="007A1C15"/>
    <w:rsid w:val="007A7AD9"/>
    <w:rsid w:val="007B155D"/>
    <w:rsid w:val="007B42D7"/>
    <w:rsid w:val="007C3E77"/>
    <w:rsid w:val="007C4E8A"/>
    <w:rsid w:val="007C666F"/>
    <w:rsid w:val="007C6CBE"/>
    <w:rsid w:val="007E381A"/>
    <w:rsid w:val="007E42AE"/>
    <w:rsid w:val="007F6523"/>
    <w:rsid w:val="00814054"/>
    <w:rsid w:val="00822BC6"/>
    <w:rsid w:val="00827DDB"/>
    <w:rsid w:val="008329D6"/>
    <w:rsid w:val="008343D7"/>
    <w:rsid w:val="008375DF"/>
    <w:rsid w:val="00842250"/>
    <w:rsid w:val="00844DFD"/>
    <w:rsid w:val="008521D3"/>
    <w:rsid w:val="00860E31"/>
    <w:rsid w:val="00881BA8"/>
    <w:rsid w:val="00881DA6"/>
    <w:rsid w:val="00884997"/>
    <w:rsid w:val="0089507B"/>
    <w:rsid w:val="008B2AE0"/>
    <w:rsid w:val="008B50D8"/>
    <w:rsid w:val="008B5764"/>
    <w:rsid w:val="008B7638"/>
    <w:rsid w:val="008C0E84"/>
    <w:rsid w:val="008C284E"/>
    <w:rsid w:val="008C7592"/>
    <w:rsid w:val="008D2D6D"/>
    <w:rsid w:val="008D35C6"/>
    <w:rsid w:val="008E2B6A"/>
    <w:rsid w:val="008F0AB4"/>
    <w:rsid w:val="008F1559"/>
    <w:rsid w:val="008F490B"/>
    <w:rsid w:val="00902A4D"/>
    <w:rsid w:val="0091336D"/>
    <w:rsid w:val="009246FB"/>
    <w:rsid w:val="00933459"/>
    <w:rsid w:val="00936034"/>
    <w:rsid w:val="0093755B"/>
    <w:rsid w:val="00941390"/>
    <w:rsid w:val="009430F5"/>
    <w:rsid w:val="0094457A"/>
    <w:rsid w:val="00946995"/>
    <w:rsid w:val="0094720E"/>
    <w:rsid w:val="009502E3"/>
    <w:rsid w:val="009514F4"/>
    <w:rsid w:val="00954622"/>
    <w:rsid w:val="0095732D"/>
    <w:rsid w:val="009609D7"/>
    <w:rsid w:val="0096618E"/>
    <w:rsid w:val="0097281F"/>
    <w:rsid w:val="00985DF4"/>
    <w:rsid w:val="00990457"/>
    <w:rsid w:val="009922E2"/>
    <w:rsid w:val="00992C0E"/>
    <w:rsid w:val="00994FA3"/>
    <w:rsid w:val="0099646E"/>
    <w:rsid w:val="009B41C6"/>
    <w:rsid w:val="009C772A"/>
    <w:rsid w:val="009C79E7"/>
    <w:rsid w:val="009D38E9"/>
    <w:rsid w:val="009E693A"/>
    <w:rsid w:val="009E6951"/>
    <w:rsid w:val="009E6FF8"/>
    <w:rsid w:val="009F6389"/>
    <w:rsid w:val="00A047F9"/>
    <w:rsid w:val="00A15810"/>
    <w:rsid w:val="00A27612"/>
    <w:rsid w:val="00A33217"/>
    <w:rsid w:val="00A41236"/>
    <w:rsid w:val="00A51011"/>
    <w:rsid w:val="00A55EC9"/>
    <w:rsid w:val="00A60339"/>
    <w:rsid w:val="00A63833"/>
    <w:rsid w:val="00A75C8C"/>
    <w:rsid w:val="00A833A2"/>
    <w:rsid w:val="00A93627"/>
    <w:rsid w:val="00A956D0"/>
    <w:rsid w:val="00AB652B"/>
    <w:rsid w:val="00AC6855"/>
    <w:rsid w:val="00AD3910"/>
    <w:rsid w:val="00AD52BD"/>
    <w:rsid w:val="00AD6147"/>
    <w:rsid w:val="00AD7D0E"/>
    <w:rsid w:val="00AE66E9"/>
    <w:rsid w:val="00AF32DD"/>
    <w:rsid w:val="00AF68E7"/>
    <w:rsid w:val="00B00200"/>
    <w:rsid w:val="00B05A7E"/>
    <w:rsid w:val="00B20AB0"/>
    <w:rsid w:val="00B26216"/>
    <w:rsid w:val="00B3212A"/>
    <w:rsid w:val="00B351FD"/>
    <w:rsid w:val="00B4495E"/>
    <w:rsid w:val="00B44DD2"/>
    <w:rsid w:val="00B461E3"/>
    <w:rsid w:val="00B4757D"/>
    <w:rsid w:val="00B5233F"/>
    <w:rsid w:val="00B71A2B"/>
    <w:rsid w:val="00B755CA"/>
    <w:rsid w:val="00B76AFA"/>
    <w:rsid w:val="00B84776"/>
    <w:rsid w:val="00B911D8"/>
    <w:rsid w:val="00B9422E"/>
    <w:rsid w:val="00B95206"/>
    <w:rsid w:val="00BA1093"/>
    <w:rsid w:val="00BA1332"/>
    <w:rsid w:val="00BA1338"/>
    <w:rsid w:val="00BA44F4"/>
    <w:rsid w:val="00BB276B"/>
    <w:rsid w:val="00BB7B95"/>
    <w:rsid w:val="00BC1F55"/>
    <w:rsid w:val="00BD357E"/>
    <w:rsid w:val="00BD6FB5"/>
    <w:rsid w:val="00BE3AAA"/>
    <w:rsid w:val="00BF5203"/>
    <w:rsid w:val="00C016C3"/>
    <w:rsid w:val="00C02987"/>
    <w:rsid w:val="00C02B39"/>
    <w:rsid w:val="00C052C4"/>
    <w:rsid w:val="00C05D51"/>
    <w:rsid w:val="00C1051A"/>
    <w:rsid w:val="00C22552"/>
    <w:rsid w:val="00C25C12"/>
    <w:rsid w:val="00C30A87"/>
    <w:rsid w:val="00C31043"/>
    <w:rsid w:val="00C31A31"/>
    <w:rsid w:val="00C336F3"/>
    <w:rsid w:val="00C355F0"/>
    <w:rsid w:val="00C40003"/>
    <w:rsid w:val="00C4371C"/>
    <w:rsid w:val="00C54310"/>
    <w:rsid w:val="00C56939"/>
    <w:rsid w:val="00C6059F"/>
    <w:rsid w:val="00C64823"/>
    <w:rsid w:val="00C6646D"/>
    <w:rsid w:val="00C733EB"/>
    <w:rsid w:val="00C73C90"/>
    <w:rsid w:val="00C76498"/>
    <w:rsid w:val="00C834E6"/>
    <w:rsid w:val="00C83E03"/>
    <w:rsid w:val="00C87D9E"/>
    <w:rsid w:val="00C9026E"/>
    <w:rsid w:val="00CA1E84"/>
    <w:rsid w:val="00CB2AAF"/>
    <w:rsid w:val="00CC4A8B"/>
    <w:rsid w:val="00CD0625"/>
    <w:rsid w:val="00CD38CD"/>
    <w:rsid w:val="00CF0AA6"/>
    <w:rsid w:val="00CF1DE3"/>
    <w:rsid w:val="00D028BA"/>
    <w:rsid w:val="00D05706"/>
    <w:rsid w:val="00D0589F"/>
    <w:rsid w:val="00D106D2"/>
    <w:rsid w:val="00D14117"/>
    <w:rsid w:val="00D169F9"/>
    <w:rsid w:val="00D228CB"/>
    <w:rsid w:val="00D24D7E"/>
    <w:rsid w:val="00D26E38"/>
    <w:rsid w:val="00D51B6D"/>
    <w:rsid w:val="00D533FA"/>
    <w:rsid w:val="00D6192B"/>
    <w:rsid w:val="00D70F94"/>
    <w:rsid w:val="00D71E9D"/>
    <w:rsid w:val="00D720E1"/>
    <w:rsid w:val="00D753E3"/>
    <w:rsid w:val="00D90CEF"/>
    <w:rsid w:val="00D91B9C"/>
    <w:rsid w:val="00DA0AFB"/>
    <w:rsid w:val="00DA5BEE"/>
    <w:rsid w:val="00DB4232"/>
    <w:rsid w:val="00DB458A"/>
    <w:rsid w:val="00DB6D21"/>
    <w:rsid w:val="00DB7553"/>
    <w:rsid w:val="00DB7CE9"/>
    <w:rsid w:val="00DC0733"/>
    <w:rsid w:val="00DD5A7D"/>
    <w:rsid w:val="00DE02E4"/>
    <w:rsid w:val="00DE0349"/>
    <w:rsid w:val="00DE1F86"/>
    <w:rsid w:val="00DE2690"/>
    <w:rsid w:val="00DE2D1A"/>
    <w:rsid w:val="00DE671A"/>
    <w:rsid w:val="00DF1304"/>
    <w:rsid w:val="00DF405B"/>
    <w:rsid w:val="00E05B17"/>
    <w:rsid w:val="00E0792F"/>
    <w:rsid w:val="00E122BC"/>
    <w:rsid w:val="00E12A30"/>
    <w:rsid w:val="00E2104A"/>
    <w:rsid w:val="00E64D05"/>
    <w:rsid w:val="00E66D04"/>
    <w:rsid w:val="00E67948"/>
    <w:rsid w:val="00E772BA"/>
    <w:rsid w:val="00E80C1F"/>
    <w:rsid w:val="00E85735"/>
    <w:rsid w:val="00E87B90"/>
    <w:rsid w:val="00E90EC8"/>
    <w:rsid w:val="00E934C6"/>
    <w:rsid w:val="00E94177"/>
    <w:rsid w:val="00E94947"/>
    <w:rsid w:val="00E95505"/>
    <w:rsid w:val="00E975F7"/>
    <w:rsid w:val="00E97877"/>
    <w:rsid w:val="00EA0299"/>
    <w:rsid w:val="00EA1592"/>
    <w:rsid w:val="00EA5D60"/>
    <w:rsid w:val="00EA7722"/>
    <w:rsid w:val="00EA7C2B"/>
    <w:rsid w:val="00EB0566"/>
    <w:rsid w:val="00EC327A"/>
    <w:rsid w:val="00EC69F5"/>
    <w:rsid w:val="00EC6A69"/>
    <w:rsid w:val="00ED7732"/>
    <w:rsid w:val="00ED7F2D"/>
    <w:rsid w:val="00EE0E50"/>
    <w:rsid w:val="00EE46D4"/>
    <w:rsid w:val="00EF3C19"/>
    <w:rsid w:val="00F07C7E"/>
    <w:rsid w:val="00F1017C"/>
    <w:rsid w:val="00F13548"/>
    <w:rsid w:val="00F20A86"/>
    <w:rsid w:val="00F20ED1"/>
    <w:rsid w:val="00F301F6"/>
    <w:rsid w:val="00F31090"/>
    <w:rsid w:val="00F36D35"/>
    <w:rsid w:val="00F36E76"/>
    <w:rsid w:val="00F443D4"/>
    <w:rsid w:val="00F500B6"/>
    <w:rsid w:val="00F56E33"/>
    <w:rsid w:val="00F56F66"/>
    <w:rsid w:val="00F65AFA"/>
    <w:rsid w:val="00F66C10"/>
    <w:rsid w:val="00F704CE"/>
    <w:rsid w:val="00F70B87"/>
    <w:rsid w:val="00F72B16"/>
    <w:rsid w:val="00F751B9"/>
    <w:rsid w:val="00F76256"/>
    <w:rsid w:val="00F76EEB"/>
    <w:rsid w:val="00F924A3"/>
    <w:rsid w:val="00FA736D"/>
    <w:rsid w:val="00FA7F42"/>
    <w:rsid w:val="00FB29F0"/>
    <w:rsid w:val="00FB6B52"/>
    <w:rsid w:val="00FC53FD"/>
    <w:rsid w:val="00FD5B68"/>
    <w:rsid w:val="00FD717D"/>
    <w:rsid w:val="00FE2A6F"/>
    <w:rsid w:val="00FF1AEC"/>
    <w:rsid w:val="00FF2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A6"/>
    <w:pPr>
      <w:widowControl w:val="0"/>
      <w:autoSpaceDE w:val="0"/>
      <w:autoSpaceDN w:val="0"/>
      <w:adjustRightInd w:val="0"/>
    </w:pPr>
    <w:rPr>
      <w:rFonts w:ascii="Arial" w:eastAsia="Times New Roman" w:hAnsi="Arial" w:cs="Arial"/>
      <w:sz w:val="20"/>
      <w:szCs w:val="20"/>
      <w:lang w:eastAsia="ru-RU"/>
    </w:rPr>
  </w:style>
  <w:style w:type="paragraph" w:styleId="1">
    <w:name w:val="heading 1"/>
    <w:basedOn w:val="a"/>
    <w:link w:val="10"/>
    <w:uiPriority w:val="9"/>
    <w:qFormat/>
    <w:rsid w:val="005354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3">
    <w:name w:val="heading 3"/>
    <w:basedOn w:val="a"/>
    <w:next w:val="a"/>
    <w:link w:val="30"/>
    <w:uiPriority w:val="9"/>
    <w:semiHidden/>
    <w:unhideWhenUsed/>
    <w:qFormat/>
    <w:rsid w:val="006266F7"/>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CF0AA6"/>
    <w:rPr>
      <w:shd w:val="clear" w:color="auto" w:fill="FFFFFF"/>
    </w:rPr>
  </w:style>
  <w:style w:type="paragraph" w:customStyle="1" w:styleId="20">
    <w:name w:val="Основной текст (2)"/>
    <w:basedOn w:val="a"/>
    <w:link w:val="2"/>
    <w:rsid w:val="00CF0AA6"/>
    <w:pPr>
      <w:shd w:val="clear" w:color="auto" w:fill="FFFFFF"/>
      <w:autoSpaceDE/>
      <w:autoSpaceDN/>
      <w:adjustRightInd/>
      <w:spacing w:after="60" w:line="259" w:lineRule="exact"/>
      <w:jc w:val="both"/>
    </w:pPr>
    <w:rPr>
      <w:rFonts w:asciiTheme="minorHAnsi" w:eastAsiaTheme="minorHAnsi" w:hAnsiTheme="minorHAnsi" w:cstheme="minorBidi"/>
      <w:sz w:val="22"/>
      <w:szCs w:val="22"/>
      <w:lang w:eastAsia="en-US"/>
    </w:rPr>
  </w:style>
  <w:style w:type="paragraph" w:styleId="a3">
    <w:name w:val="Normal (Web)"/>
    <w:basedOn w:val="a"/>
    <w:uiPriority w:val="99"/>
    <w:unhideWhenUsed/>
    <w:rsid w:val="00CF0AA6"/>
    <w:pPr>
      <w:widowControl/>
      <w:autoSpaceDE/>
      <w:autoSpaceDN/>
      <w:adjustRightInd/>
      <w:spacing w:before="100" w:beforeAutospacing="1" w:after="100" w:afterAutospacing="1"/>
    </w:pPr>
    <w:rPr>
      <w:rFonts w:ascii="Times New Roman" w:hAnsi="Times New Roman" w:cs="Times New Roman"/>
      <w:sz w:val="24"/>
      <w:szCs w:val="24"/>
    </w:rPr>
  </w:style>
  <w:style w:type="table" w:styleId="a4">
    <w:name w:val="Table Grid"/>
    <w:basedOn w:val="a1"/>
    <w:rsid w:val="00CF0AA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A3A49"/>
    <w:pPr>
      <w:ind w:left="720"/>
      <w:contextualSpacing/>
    </w:pPr>
  </w:style>
  <w:style w:type="paragraph" w:styleId="a6">
    <w:name w:val="Balloon Text"/>
    <w:basedOn w:val="a"/>
    <w:link w:val="a7"/>
    <w:uiPriority w:val="99"/>
    <w:semiHidden/>
    <w:unhideWhenUsed/>
    <w:rsid w:val="001A3A49"/>
    <w:rPr>
      <w:rFonts w:ascii="Segoe UI" w:hAnsi="Segoe UI" w:cs="Segoe UI"/>
      <w:sz w:val="18"/>
      <w:szCs w:val="18"/>
    </w:rPr>
  </w:style>
  <w:style w:type="character" w:customStyle="1" w:styleId="a7">
    <w:name w:val="Текст выноски Знак"/>
    <w:basedOn w:val="a0"/>
    <w:link w:val="a6"/>
    <w:uiPriority w:val="99"/>
    <w:semiHidden/>
    <w:rsid w:val="001A3A49"/>
    <w:rPr>
      <w:rFonts w:ascii="Segoe UI" w:eastAsia="Times New Roman" w:hAnsi="Segoe UI" w:cs="Segoe UI"/>
      <w:sz w:val="18"/>
      <w:szCs w:val="18"/>
      <w:lang w:eastAsia="ru-RU"/>
    </w:rPr>
  </w:style>
  <w:style w:type="character" w:customStyle="1" w:styleId="blk">
    <w:name w:val="blk"/>
    <w:basedOn w:val="a0"/>
    <w:rsid w:val="0039321D"/>
  </w:style>
  <w:style w:type="character" w:customStyle="1" w:styleId="10">
    <w:name w:val="Заголовок 1 Знак"/>
    <w:basedOn w:val="a0"/>
    <w:link w:val="1"/>
    <w:uiPriority w:val="9"/>
    <w:rsid w:val="005354CD"/>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652092"/>
    <w:rPr>
      <w:color w:val="0563C1" w:themeColor="hyperlink"/>
      <w:u w:val="single"/>
    </w:rPr>
  </w:style>
  <w:style w:type="paragraph" w:styleId="a9">
    <w:name w:val="header"/>
    <w:basedOn w:val="a"/>
    <w:link w:val="aa"/>
    <w:uiPriority w:val="99"/>
    <w:unhideWhenUsed/>
    <w:rsid w:val="00DB4232"/>
    <w:pPr>
      <w:tabs>
        <w:tab w:val="center" w:pos="4677"/>
        <w:tab w:val="right" w:pos="9355"/>
      </w:tabs>
    </w:pPr>
  </w:style>
  <w:style w:type="character" w:customStyle="1" w:styleId="aa">
    <w:name w:val="Верхний колонтитул Знак"/>
    <w:basedOn w:val="a0"/>
    <w:link w:val="a9"/>
    <w:uiPriority w:val="99"/>
    <w:rsid w:val="00DB4232"/>
    <w:rPr>
      <w:rFonts w:ascii="Arial" w:eastAsia="Times New Roman" w:hAnsi="Arial" w:cs="Arial"/>
      <w:sz w:val="20"/>
      <w:szCs w:val="20"/>
      <w:lang w:eastAsia="ru-RU"/>
    </w:rPr>
  </w:style>
  <w:style w:type="paragraph" w:styleId="ab">
    <w:name w:val="footer"/>
    <w:basedOn w:val="a"/>
    <w:link w:val="ac"/>
    <w:uiPriority w:val="99"/>
    <w:unhideWhenUsed/>
    <w:rsid w:val="00DB4232"/>
    <w:pPr>
      <w:tabs>
        <w:tab w:val="center" w:pos="4677"/>
        <w:tab w:val="right" w:pos="9355"/>
      </w:tabs>
    </w:pPr>
  </w:style>
  <w:style w:type="character" w:customStyle="1" w:styleId="ac">
    <w:name w:val="Нижний колонтитул Знак"/>
    <w:basedOn w:val="a0"/>
    <w:link w:val="ab"/>
    <w:uiPriority w:val="99"/>
    <w:rsid w:val="00DB4232"/>
    <w:rPr>
      <w:rFonts w:ascii="Arial" w:eastAsia="Times New Roman" w:hAnsi="Arial" w:cs="Arial"/>
      <w:sz w:val="20"/>
      <w:szCs w:val="20"/>
      <w:lang w:eastAsia="ru-RU"/>
    </w:rPr>
  </w:style>
  <w:style w:type="paragraph" w:customStyle="1" w:styleId="FR1">
    <w:name w:val="FR1"/>
    <w:rsid w:val="00DB7CE9"/>
    <w:pPr>
      <w:widowControl w:val="0"/>
      <w:spacing w:line="280" w:lineRule="auto"/>
    </w:pPr>
    <w:rPr>
      <w:rFonts w:ascii="Arial" w:eastAsia="Times New Roman" w:hAnsi="Arial" w:cs="Times New Roman"/>
      <w:snapToGrid w:val="0"/>
      <w:sz w:val="20"/>
      <w:szCs w:val="20"/>
      <w:lang w:eastAsia="ru-RU"/>
    </w:rPr>
  </w:style>
  <w:style w:type="character" w:customStyle="1" w:styleId="11">
    <w:name w:val="Заголовок №1_"/>
    <w:basedOn w:val="a0"/>
    <w:link w:val="12"/>
    <w:rsid w:val="00F443D4"/>
    <w:rPr>
      <w:rFonts w:ascii="Times New Roman" w:eastAsia="Times New Roman" w:hAnsi="Times New Roman" w:cs="Times New Roman"/>
      <w:sz w:val="36"/>
      <w:szCs w:val="36"/>
      <w:shd w:val="clear" w:color="auto" w:fill="FFFFFF"/>
    </w:rPr>
  </w:style>
  <w:style w:type="paragraph" w:customStyle="1" w:styleId="12">
    <w:name w:val="Заголовок №1"/>
    <w:basedOn w:val="a"/>
    <w:link w:val="11"/>
    <w:rsid w:val="00F443D4"/>
    <w:pPr>
      <w:shd w:val="clear" w:color="auto" w:fill="FFFFFF"/>
      <w:autoSpaceDE/>
      <w:autoSpaceDN/>
      <w:adjustRightInd/>
      <w:spacing w:before="1380" w:after="480" w:line="0" w:lineRule="atLeast"/>
      <w:jc w:val="center"/>
      <w:outlineLvl w:val="0"/>
    </w:pPr>
    <w:rPr>
      <w:rFonts w:ascii="Times New Roman" w:hAnsi="Times New Roman" w:cs="Times New Roman"/>
      <w:sz w:val="36"/>
      <w:szCs w:val="36"/>
      <w:lang w:eastAsia="en-US"/>
    </w:rPr>
  </w:style>
  <w:style w:type="character" w:customStyle="1" w:styleId="30">
    <w:name w:val="Заголовок 3 Знак"/>
    <w:basedOn w:val="a0"/>
    <w:link w:val="3"/>
    <w:uiPriority w:val="9"/>
    <w:rsid w:val="006266F7"/>
    <w:rPr>
      <w:rFonts w:asciiTheme="majorHAnsi" w:eastAsiaTheme="majorEastAsia" w:hAnsiTheme="majorHAnsi" w:cstheme="majorBidi"/>
      <w:b/>
      <w:bCs/>
      <w:color w:val="5B9BD5"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32272808">
      <w:bodyDiv w:val="1"/>
      <w:marLeft w:val="0"/>
      <w:marRight w:val="0"/>
      <w:marTop w:val="0"/>
      <w:marBottom w:val="0"/>
      <w:divBdr>
        <w:top w:val="none" w:sz="0" w:space="0" w:color="auto"/>
        <w:left w:val="none" w:sz="0" w:space="0" w:color="auto"/>
        <w:bottom w:val="none" w:sz="0" w:space="0" w:color="auto"/>
        <w:right w:val="none" w:sz="0" w:space="0" w:color="auto"/>
      </w:divBdr>
    </w:div>
    <w:div w:id="77021277">
      <w:bodyDiv w:val="1"/>
      <w:marLeft w:val="0"/>
      <w:marRight w:val="0"/>
      <w:marTop w:val="0"/>
      <w:marBottom w:val="0"/>
      <w:divBdr>
        <w:top w:val="none" w:sz="0" w:space="0" w:color="auto"/>
        <w:left w:val="none" w:sz="0" w:space="0" w:color="auto"/>
        <w:bottom w:val="none" w:sz="0" w:space="0" w:color="auto"/>
        <w:right w:val="none" w:sz="0" w:space="0" w:color="auto"/>
      </w:divBdr>
    </w:div>
    <w:div w:id="1763797963">
      <w:bodyDiv w:val="1"/>
      <w:marLeft w:val="0"/>
      <w:marRight w:val="0"/>
      <w:marTop w:val="0"/>
      <w:marBottom w:val="0"/>
      <w:divBdr>
        <w:top w:val="none" w:sz="0" w:space="0" w:color="auto"/>
        <w:left w:val="none" w:sz="0" w:space="0" w:color="auto"/>
        <w:bottom w:val="none" w:sz="0" w:space="0" w:color="auto"/>
        <w:right w:val="none" w:sz="0" w:space="0" w:color="auto"/>
      </w:divBdr>
      <w:divsChild>
        <w:div w:id="1079331208">
          <w:marLeft w:val="0"/>
          <w:marRight w:val="0"/>
          <w:marTop w:val="120"/>
          <w:marBottom w:val="0"/>
          <w:divBdr>
            <w:top w:val="none" w:sz="0" w:space="0" w:color="auto"/>
            <w:left w:val="none" w:sz="0" w:space="0" w:color="auto"/>
            <w:bottom w:val="none" w:sz="0" w:space="0" w:color="auto"/>
            <w:right w:val="none" w:sz="0" w:space="0" w:color="auto"/>
          </w:divBdr>
        </w:div>
        <w:div w:id="193836168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59999-1F30-423A-925B-3AAD5523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4294952898</TotalTime>
  <Pages>15</Pages>
  <Words>6765</Words>
  <Characters>38561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Хакимова Динара</dc:creator>
  <cp:lastModifiedBy>OK2</cp:lastModifiedBy>
  <cp:revision>4</cp:revision>
  <cp:lastPrinted>2002-12-31T19:53:00Z</cp:lastPrinted>
  <dcterms:created xsi:type="dcterms:W3CDTF">2022-06-25T13:27:00Z</dcterms:created>
  <dcterms:modified xsi:type="dcterms:W3CDTF">2022-06-15T13:58:00Z</dcterms:modified>
</cp:coreProperties>
</file>